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F09B3" w:rsidRDefault="000F09B3"/>
    <w:p w:rsidR="000F09B3" w:rsidRDefault="000F09B3"/>
    <w:p w:rsidR="000F09B3" w:rsidRDefault="00B33F6D">
      <w:pPr>
        <w:jc w:val="center"/>
      </w:pPr>
      <w:r>
        <w:rPr>
          <w:b/>
        </w:rPr>
        <w:t>Проверочная работа</w:t>
      </w:r>
      <w:r>
        <w:rPr>
          <w:b/>
        </w:rPr>
        <w:br/>
        <w:t>по ФИЗИКЕ</w:t>
      </w:r>
    </w:p>
    <w:p w:rsidR="000F09B3" w:rsidRDefault="00B33F6D">
      <w:pPr>
        <w:jc w:val="center"/>
      </w:pPr>
      <w:r>
        <w:br/>
      </w:r>
      <w:r>
        <w:rPr>
          <w:b/>
        </w:rPr>
        <w:t>7 КЛАСС</w:t>
      </w:r>
    </w:p>
    <w:p w:rsidR="000F09B3" w:rsidRDefault="000F09B3">
      <w:pPr>
        <w:jc w:val="center"/>
      </w:pPr>
    </w:p>
    <w:p w:rsidR="000F09B3" w:rsidRDefault="00B33F6D">
      <w:pPr>
        <w:jc w:val="center"/>
      </w:pPr>
      <w:r>
        <w:t>Дата: __________</w:t>
      </w:r>
    </w:p>
    <w:p w:rsidR="000F09B3" w:rsidRDefault="00B33F6D">
      <w:pPr>
        <w:jc w:val="center"/>
      </w:pPr>
      <w:r>
        <w:t>Вариант №: ___</w:t>
      </w:r>
    </w:p>
    <w:p w:rsidR="000F09B3" w:rsidRDefault="000F09B3">
      <w:pPr>
        <w:jc w:val="center"/>
      </w:pPr>
    </w:p>
    <w:p w:rsidR="000F09B3" w:rsidRDefault="00B33F6D">
      <w:pPr>
        <w:jc w:val="center"/>
      </w:pPr>
      <w:r>
        <w:t>Выполнена: ФИО_________________________________</w:t>
      </w:r>
    </w:p>
    <w:p w:rsidR="000F09B3" w:rsidRDefault="00B33F6D">
      <w:pPr>
        <w:jc w:val="center"/>
      </w:pPr>
      <w:r>
        <w:br/>
      </w:r>
      <w:r>
        <w:rPr>
          <w:b/>
        </w:rPr>
        <w:t>Инструкция по выполнению работы</w:t>
      </w:r>
    </w:p>
    <w:p w:rsidR="000F09B3" w:rsidRDefault="00B33F6D">
      <w:r>
        <w:br/>
      </w:r>
      <w:r>
        <w:t>            На выполнение работы по физике даётся 45 минут. Работа содержит 11 заданий.</w:t>
      </w:r>
      <w:r>
        <w:br/>
        <w:t>            Ответом на каждое из заданий 1, 3-6, 8, 9 является число или несколько чисел. В заданиях 2 и 7 нужно написать текстовый ответ. В заданиях 10 и 11 нужно напи</w:t>
      </w:r>
      <w:r>
        <w:t>сать решения задач полностью. В случае записи неверного ответа зачеркните его и запишите рядом новый.</w:t>
      </w:r>
      <w:r>
        <w:br/>
        <w:t>            При выполнении работы можно пользоваться непрограммируемым калькулятором.</w:t>
      </w:r>
      <w:r>
        <w:br/>
        <w:t xml:space="preserve">            При необходимости можно пользоваться черновиком. Записи </w:t>
      </w:r>
      <w:r>
        <w:t>в черновике проверяться и оцениваться не будут.</w:t>
      </w:r>
      <w:r>
        <w:br/>
        <w:t>            Советуем выполнять задания в том порядке, в котором они даны. Для экономии времени пропускайте задание, которое не удаётся выполнить сразу, и переходите к следующему. Постарайтесь выполнить как мо</w:t>
      </w:r>
      <w:r>
        <w:t>жно больше заданий.</w:t>
      </w:r>
    </w:p>
    <w:p w:rsidR="000F09B3" w:rsidRDefault="000F09B3"/>
    <w:p w:rsidR="000F09B3" w:rsidRDefault="00B33F6D">
      <w:pPr>
        <w:jc w:val="center"/>
      </w:pPr>
      <w:r>
        <w:rPr>
          <w:i/>
        </w:rPr>
        <w:t>Желаем успеха!</w:t>
      </w: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0F09B3">
      <w:pPr>
        <w:jc w:val="center"/>
      </w:pPr>
    </w:p>
    <w:p w:rsidR="000F09B3" w:rsidRDefault="00B33F6D">
      <w:pPr>
        <w:jc w:val="center"/>
      </w:pPr>
      <w:r>
        <w:br/>
      </w:r>
      <w:r>
        <w:rPr>
          <w:noProof/>
          <w:lang w:eastAsia="ru-RU"/>
        </w:rPr>
        <w:drawing>
          <wp:inline distT="0" distB="0" distL="0" distR="0">
            <wp:extent cx="5762625" cy="819150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8191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>
      <w:r>
        <w:br w:type="page"/>
      </w:r>
    </w:p>
    <w:p w:rsidR="000F09B3" w:rsidRDefault="00B33F6D">
      <w:pPr>
        <w:pStyle w:val="aa"/>
        <w:framePr w:wrap="around"/>
      </w:pPr>
      <w:r>
        <w:lastRenderedPageBreak/>
        <w:t>1</w:t>
      </w:r>
    </w:p>
    <w:p w:rsidR="000F09B3" w:rsidRDefault="000F09B3"/>
    <w:p w:rsidR="000F09B3" w:rsidRDefault="00B33F6D">
      <w:pPr>
        <w:jc w:val="both"/>
      </w:pPr>
      <w:r>
        <w:t xml:space="preserve">Давление в системе холодного водоснабжения многоэтажных домов по правилам не должно превышать 5 бар. Вася посмотрел на манометр, присоединённый к трубе подачи холодной воды, шкала которого показывает </w:t>
      </w:r>
      <w:r>
        <w:t>давление в бар. На сколько давление воды в трубе меньше максимально допустимого?</w:t>
      </w:r>
    </w:p>
    <w:p w:rsidR="000F09B3" w:rsidRDefault="00B33F6D">
      <w:r>
        <w:rPr>
          <w:noProof/>
          <w:lang w:eastAsia="ru-RU"/>
        </w:rPr>
        <w:drawing>
          <wp:inline distT="0" distB="0" distL="0" distR="0">
            <wp:extent cx="5762625" cy="2438400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438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>
      <w:r>
        <w:t>Ответ: _____________________________ бар. </w:t>
      </w:r>
    </w:p>
    <w:p w:rsidR="000F09B3" w:rsidRDefault="00B33F6D">
      <w:pPr>
        <w:pStyle w:val="aa"/>
        <w:framePr w:wrap="around"/>
      </w:pPr>
      <w:r>
        <w:t>2</w:t>
      </w:r>
    </w:p>
    <w:p w:rsidR="000F09B3" w:rsidRDefault="000F09B3"/>
    <w:p w:rsidR="000F09B3" w:rsidRDefault="00B33F6D">
      <w:pPr>
        <w:jc w:val="both"/>
      </w:pPr>
      <w:r>
        <w:t>Когда маленьких детей учат складывать пирамидки, им объясняют, что вниз надо класть большие и тяжёлые части, а сверху – более м</w:t>
      </w:r>
      <w:r>
        <w:t>елкие и лёгкие, в противном случае пирамида падает. Благодаря действию какой силы это происходит? Со стороны какого тела действует эта сила, на что она действует и куда она направлена? </w:t>
      </w:r>
    </w:p>
    <w:p w:rsidR="000F09B3" w:rsidRDefault="00B33F6D">
      <w:r>
        <w:t>Ответ:________________________________________________________________</w:t>
      </w:r>
      <w:r>
        <w:t>____</w:t>
      </w:r>
    </w:p>
    <w:p w:rsidR="000F09B3" w:rsidRDefault="00B33F6D">
      <w:r>
        <w:t>__________________________________________________________________________</w:t>
      </w:r>
    </w:p>
    <w:p w:rsidR="000F09B3" w:rsidRDefault="00B33F6D">
      <w:r>
        <w:t>__________________________________________________________________________</w:t>
      </w:r>
    </w:p>
    <w:p w:rsidR="000F09B3" w:rsidRDefault="00B33F6D">
      <w:pPr>
        <w:pStyle w:val="aa"/>
        <w:framePr w:wrap="around"/>
      </w:pPr>
      <w:r>
        <w:t>3</w:t>
      </w:r>
    </w:p>
    <w:p w:rsidR="000F09B3" w:rsidRDefault="000F09B3"/>
    <w:p w:rsidR="000F09B3" w:rsidRDefault="00B33F6D" w:rsidP="0080184E">
      <w:r>
        <w:t xml:space="preserve">Какова сила тяжести, действующая на девочку Машу массой 45 кг? Ускорение свободного падения равно </w:t>
      </w:r>
      <w:r>
        <w:t>10 Н/кг.</w:t>
      </w:r>
      <w:r>
        <w:br/>
      </w:r>
      <w:r>
        <w:br/>
        <w:t>Ответ: _____________________________ Н.</w:t>
      </w:r>
    </w:p>
    <w:p w:rsidR="000F09B3" w:rsidRDefault="00B33F6D">
      <w:r>
        <w:br w:type="page"/>
      </w:r>
    </w:p>
    <w:p w:rsidR="000F09B3" w:rsidRDefault="00B33F6D">
      <w:pPr>
        <w:pStyle w:val="aa"/>
        <w:framePr w:wrap="around"/>
      </w:pPr>
      <w:r>
        <w:lastRenderedPageBreak/>
        <w:t>4</w:t>
      </w:r>
    </w:p>
    <w:p w:rsidR="000F09B3" w:rsidRDefault="000F09B3"/>
    <w:p w:rsidR="000F09B3" w:rsidRDefault="00B33F6D">
      <w:pPr>
        <w:jc w:val="both"/>
      </w:pPr>
      <w:r>
        <w:t>Мальчик Матвей сам собирает радиоуправляемые машинки. Чтобы понять, удачной ли получилась машинка, Матвей определяет её скорость на тестовой дистанции. После проверки одной из машинок Матвей потерял ли</w:t>
      </w:r>
      <w:r>
        <w:t>сток с расчётами и всё, что у него осталось, это график зависимости пройденной машинкой дистанции от времени её движения. Помогите Матвею найти скорость движения машинки.</w:t>
      </w:r>
    </w:p>
    <w:p w:rsidR="000F09B3" w:rsidRDefault="00B33F6D">
      <w:r>
        <w:rPr>
          <w:noProof/>
          <w:lang w:eastAsia="ru-RU"/>
        </w:rPr>
        <w:drawing>
          <wp:inline distT="0" distB="0" distL="0" distR="0">
            <wp:extent cx="5943600" cy="3057525"/>
            <wp:effectExtent l="0" t="0" r="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943600" cy="30575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>
      <w:r>
        <w:t>Ответ: _____________________________ м/с.</w:t>
      </w:r>
    </w:p>
    <w:p w:rsidR="000F09B3" w:rsidRDefault="00B33F6D">
      <w:pPr>
        <w:pStyle w:val="aa"/>
        <w:framePr w:wrap="around"/>
      </w:pPr>
      <w:r>
        <w:t>5</w:t>
      </w:r>
    </w:p>
    <w:p w:rsidR="000F09B3" w:rsidRDefault="000F09B3"/>
    <w:p w:rsidR="000F09B3" w:rsidRDefault="00B33F6D">
      <w:pPr>
        <w:jc w:val="both"/>
      </w:pPr>
      <w:r>
        <w:t>Взвешивая на рынке пакет с картошкой с</w:t>
      </w:r>
      <w:r>
        <w:t xml:space="preserve"> помощью пружинных весов (безмена), тётя Варя увидела, что пружина растянулась на 0,08 м, а масса пакета с содержимым – 10 кг.  Определите жёсткость пружины таких весов. Ускорение свободного падения равно 10 Н/кг. </w:t>
      </w:r>
      <w:r>
        <w:br/>
      </w:r>
    </w:p>
    <w:p w:rsidR="000F09B3" w:rsidRDefault="00B33F6D">
      <w:r>
        <w:t>Ответ: _____________________________ Н/м</w:t>
      </w:r>
      <w:r>
        <w:t>. </w:t>
      </w:r>
    </w:p>
    <w:p w:rsidR="000F09B3" w:rsidRDefault="00B33F6D">
      <w:pPr>
        <w:pStyle w:val="aa"/>
        <w:framePr w:wrap="around"/>
      </w:pPr>
      <w:r>
        <w:t>6</w:t>
      </w:r>
    </w:p>
    <w:p w:rsidR="000F09B3" w:rsidRDefault="000F09B3"/>
    <w:p w:rsidR="000F09B3" w:rsidRDefault="00B33F6D">
      <w:r>
        <w:t>Какое давление оказывает Андрей на горизонтальный пол, когда он ровно стоит, отвечая у доски, если масса Андрея 48 кг, а площадь подошвы одного его ботинка равна 0,016 м</w:t>
      </w:r>
      <w:r>
        <w:rPr>
          <w:vertAlign w:val="superscript"/>
        </w:rPr>
        <w:t>2</w:t>
      </w:r>
      <w:r>
        <w:t>? Ускорение свободного падения 10 Н/кг.</w:t>
      </w:r>
      <w:r>
        <w:br/>
      </w:r>
      <w:r>
        <w:br/>
        <w:t xml:space="preserve">Ответ: _____________________________ </w:t>
      </w:r>
      <w:r>
        <w:t>кПа.</w:t>
      </w:r>
    </w:p>
    <w:p w:rsidR="000F09B3" w:rsidRDefault="00B33F6D">
      <w:r>
        <w:br w:type="page"/>
      </w:r>
    </w:p>
    <w:p w:rsidR="000F09B3" w:rsidRDefault="00B33F6D">
      <w:pPr>
        <w:pStyle w:val="aa"/>
        <w:framePr w:wrap="around"/>
      </w:pPr>
      <w:r>
        <w:lastRenderedPageBreak/>
        <w:t>7</w:t>
      </w:r>
    </w:p>
    <w:p w:rsidR="000F09B3" w:rsidRDefault="000F09B3"/>
    <w:p w:rsidR="000F09B3" w:rsidRDefault="00B33F6D" w:rsidP="0080184E">
      <w:r>
        <w:t>В справочнике физических свойств различных материалов представлена следующая таблица плотностей:</w:t>
      </w:r>
      <w:r>
        <w:br/>
      </w:r>
      <w:r>
        <w:br/>
      </w:r>
      <w:r>
        <w:br/>
      </w:r>
      <w:r>
        <w:rPr>
          <w:noProof/>
          <w:lang w:eastAsia="ru-RU"/>
        </w:rPr>
        <w:drawing>
          <wp:inline distT="0" distB="0" distL="0" distR="0">
            <wp:extent cx="5762625" cy="2371725"/>
            <wp:effectExtent l="0" t="0" r="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3717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Будет ли плавать в воде алюминий? Ответ кратко обоснуйте.</w:t>
      </w:r>
      <w:r>
        <w:br/>
      </w:r>
      <w:r>
        <w:br/>
        <w:t>Ответ: __________________________________________________________________________</w:t>
      </w:r>
    </w:p>
    <w:p w:rsidR="000F09B3" w:rsidRDefault="00B33F6D">
      <w:r>
        <w:t>_____</w:t>
      </w:r>
      <w:r>
        <w:t>_____________________________________________________________________</w:t>
      </w:r>
    </w:p>
    <w:p w:rsidR="000F09B3" w:rsidRDefault="00B33F6D">
      <w:pPr>
        <w:pStyle w:val="aa"/>
        <w:framePr w:wrap="around"/>
      </w:pPr>
      <w:r>
        <w:t>8</w:t>
      </w:r>
    </w:p>
    <w:p w:rsidR="000F09B3" w:rsidRDefault="000F09B3"/>
    <w:p w:rsidR="000F09B3" w:rsidRDefault="00B33F6D" w:rsidP="0080184E">
      <w:r>
        <w:t>В сельской водонапорной башне высота уровня воды над землёй составляет 22 м. Какое дополнительное давление воды в трубе измерит манометр, установленный в системе водоснабжения на трет</w:t>
      </w:r>
      <w:r>
        <w:t>ьем этаже дома? Высота точки установки манометра над уровнем земли 9 м, плотность воды 1000 кг/м</w:t>
      </w:r>
      <w:r>
        <w:rPr>
          <w:vertAlign w:val="superscript"/>
        </w:rPr>
        <w:t>3 </w:t>
      </w:r>
      <w:r>
        <w:t>. Ускорение свободного падения 10 Н/кг. Манометр проградуирован в атмосферах (атм); 1 атм = 100 000 Па. </w:t>
      </w:r>
      <w:r>
        <w:br/>
      </w:r>
    </w:p>
    <w:p w:rsidR="000F09B3" w:rsidRDefault="00B33F6D">
      <w:r>
        <w:t>Ответ: _____________________________ атм.</w:t>
      </w:r>
    </w:p>
    <w:p w:rsidR="000F09B3" w:rsidRDefault="00B33F6D">
      <w:pPr>
        <w:pStyle w:val="aa"/>
        <w:framePr w:wrap="around"/>
      </w:pPr>
      <w:r>
        <w:t>9</w:t>
      </w:r>
    </w:p>
    <w:p w:rsidR="000F09B3" w:rsidRDefault="000F09B3"/>
    <w:p w:rsidR="000F09B3" w:rsidRDefault="00B33F6D" w:rsidP="0080184E">
      <w:r>
        <w:t>Автомобиль выехал из Москвы в Псков. Сначала автомобиль двигался со скоростью 90 км/ч, и водитель планировал, поддерживая всё время такую скорость, доехать до пункта назначения за 7,2 часа. Потом оказалось, что некоторые участки дороги не скоростные, скоро</w:t>
      </w:r>
      <w:r>
        <w:t>сть движения на них ограничена, и поэтому треть всего пути машина была вынуждена ехать со скоростью 45 км/ч (а на скоростных участках она ехала с изначально планировавшейся скоростью).</w:t>
      </w:r>
      <w:r>
        <w:br/>
        <w:t>1) По данным задачи определите, каково расстояние между Москвой и Псков</w:t>
      </w:r>
      <w:r>
        <w:t>ом.</w:t>
      </w:r>
      <w:r>
        <w:br/>
        <w:t>2) Чему оказалась равна средняя скорость автомобиля при движении из Москвы в Псков?</w:t>
      </w:r>
      <w:r>
        <w:br/>
      </w:r>
      <w:r>
        <w:br/>
        <w:t>Ответ: 1) ___________________________ км;</w:t>
      </w:r>
      <w:r w:rsidR="0080184E">
        <w:br/>
      </w:r>
      <w:r>
        <w:br/>
        <w:t>            2) ___________________________ км/ч.</w:t>
      </w:r>
    </w:p>
    <w:p w:rsidR="000F09B3" w:rsidRDefault="00B33F6D" w:rsidP="0080184E">
      <w:r>
        <w:br w:type="page"/>
      </w:r>
    </w:p>
    <w:p w:rsidR="000F09B3" w:rsidRDefault="00B33F6D">
      <w:pPr>
        <w:pStyle w:val="aa"/>
        <w:framePr w:wrap="around"/>
      </w:pPr>
      <w:r>
        <w:lastRenderedPageBreak/>
        <w:t>10</w:t>
      </w:r>
    </w:p>
    <w:p w:rsidR="000F09B3" w:rsidRDefault="000F09B3"/>
    <w:p w:rsidR="000F09B3" w:rsidRDefault="00B33F6D" w:rsidP="0080184E">
      <w:r>
        <w:t xml:space="preserve">На рисунке изображены графики зависимостей пути, пройденного грузовым </w:t>
      </w:r>
      <w:r>
        <w:t>теплоходом вдоль берега, от времени при движении по течению реки и против её течения.</w:t>
      </w:r>
      <w:r>
        <w:br/>
        <w:t>1) Определите скорость теплохода при движении по течению реки.</w:t>
      </w:r>
      <w:r>
        <w:br/>
        <w:t>2) Определите скорость теплохода при движении против течения реки.</w:t>
      </w:r>
      <w:r>
        <w:br/>
        <w:t>3) Какой путь сможет пройти этот теплохо</w:t>
      </w:r>
      <w:r>
        <w:t>д за 30 мин при движении по озеру?</w:t>
      </w:r>
      <w:r>
        <w:br/>
        <w:t>Ответы на вопросы обоснуйте соответствующими рассуждениями или решением задачи.</w:t>
      </w:r>
      <w:r>
        <w:rPr>
          <w:noProof/>
          <w:lang w:eastAsia="ru-RU"/>
        </w:rPr>
        <w:drawing>
          <wp:inline distT="0" distB="0" distL="0" distR="0">
            <wp:extent cx="5762625" cy="2867025"/>
            <wp:effectExtent l="0" t="0" r="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8670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>
      <w:r>
        <w:rPr>
          <w:noProof/>
          <w:lang w:eastAsia="ru-RU"/>
        </w:rPr>
        <w:drawing>
          <wp:inline distT="0" distB="0" distL="0" distR="0">
            <wp:extent cx="5762625" cy="2733675"/>
            <wp:effectExtent l="0" t="0" r="0" b="0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27336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>
      <w:r>
        <w:br w:type="page"/>
      </w:r>
    </w:p>
    <w:p w:rsidR="000F09B3" w:rsidRDefault="00B33F6D">
      <w:pPr>
        <w:pStyle w:val="aa"/>
        <w:framePr w:wrap="around"/>
      </w:pPr>
      <w:r>
        <w:lastRenderedPageBreak/>
        <w:t>11</w:t>
      </w:r>
    </w:p>
    <w:p w:rsidR="000F09B3" w:rsidRDefault="000F09B3"/>
    <w:p w:rsidR="000F09B3" w:rsidRDefault="00B33F6D" w:rsidP="0080184E">
      <w:r>
        <w:t>Семикласснику Севе выдали 25 одинаковых стальных шариков и</w:t>
      </w:r>
      <w:r>
        <w:rPr>
          <w:noProof/>
          <w:lang w:eastAsia="ru-RU"/>
        </w:rPr>
        <w:drawing>
          <wp:anchor distT="0" distB="63500" distL="127000" distR="0" simplePos="0" relativeHeight="251658240" behindDoc="1" locked="0" layoutInCell="1" allowOverlap="1">
            <wp:simplePos x="0" y="0"/>
            <wp:positionH relativeFrom="margin">
              <wp:align>right</wp:align>
            </wp:positionH>
            <wp:positionV relativeFrom="line">
              <wp:align>top</wp:align>
            </wp:positionV>
            <wp:extent cx="981075" cy="3333750"/>
            <wp:effectExtent l="0" t="0" r="0" b="0"/>
            <wp:wrapSquare wrapText="bothSides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33337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динамометр (см. рис) и попросили определить массу одного шарика. Для пров</w:t>
      </w:r>
      <w:r>
        <w:t>едения опыта Сева подвесил на крючок динамометра пластмассовое ведёрко и стал кидать туда шарики, отмечая показания динамометра и соответствующее количество шариков. Данные измерений Сева занёс в таблицу:</w:t>
      </w:r>
      <w:r w:rsidR="0080184E">
        <w:br/>
      </w:r>
      <w:bookmarkStart w:id="0" w:name="_GoBack"/>
      <w:bookmarkEnd w:id="0"/>
      <w:r>
        <w:t> </w:t>
      </w:r>
      <w:r>
        <w:br/>
      </w:r>
      <w:r w:rsidR="0080184E">
        <w:rPr>
          <w:noProof/>
          <w:lang w:eastAsia="ru-RU"/>
        </w:rPr>
        <w:drawing>
          <wp:anchor distT="0" distB="63500" distL="127000" distR="0" simplePos="0" relativeHeight="251659264" behindDoc="1" locked="0" layoutInCell="1" allowOverlap="1" wp14:anchorId="7D35DA65" wp14:editId="16085426">
            <wp:simplePos x="0" y="0"/>
            <wp:positionH relativeFrom="margin">
              <wp:posOffset>3095081</wp:posOffset>
            </wp:positionH>
            <wp:positionV relativeFrom="line">
              <wp:posOffset>515257</wp:posOffset>
            </wp:positionV>
            <wp:extent cx="1428750" cy="1362075"/>
            <wp:effectExtent l="0" t="0" r="0" b="0"/>
            <wp:wrapSquare wrapText="bothSides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6"/>
                    <a:stretch>
                      <a:fillRect/>
                    </a:stretch>
                  </pic:blipFill>
                  <pic:spPr>
                    <a:xfrm>
                      <a:off x="0" y="0"/>
                      <a:ext cx="142875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noProof/>
          <w:lang w:eastAsia="ru-RU"/>
        </w:rPr>
        <w:drawing>
          <wp:inline distT="0" distB="0" distL="0" distR="0" wp14:anchorId="6A1A76F1" wp14:editId="1451EF2B">
            <wp:extent cx="4524375" cy="514350"/>
            <wp:effectExtent l="0" t="0" r="0" b="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7"/>
                    <a:stretch>
                      <a:fillRect/>
                    </a:stretch>
                  </pic:blipFill>
                  <pic:spPr>
                    <a:xfrm>
                      <a:off x="0" y="0"/>
                      <a:ext cx="4524375" cy="5143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0F09B3" w:rsidRDefault="00B33F6D" w:rsidP="0080184E">
      <w:r>
        <w:t>На основании полученных Севой </w:t>
      </w:r>
      <w:r>
        <w:t>результатов ответ</w:t>
      </w:r>
      <w:r>
        <w:t>ьте наследующие вопросы.</w:t>
      </w:r>
      <w:r>
        <w:br/>
        <w:t>1) какова масса ведёрка?</w:t>
      </w:r>
      <w:r>
        <w:br/>
        <w:t>2) какова масса одного шарика?</w:t>
      </w:r>
      <w:r>
        <w:br/>
        <w:t>3) какие показания динамометра записал бы Костя</w:t>
      </w:r>
      <w:r w:rsidR="0080184E">
        <w:t xml:space="preserve"> в таблицу для 16 шариков?     </w:t>
      </w:r>
      <w:r>
        <w:rPr>
          <w:noProof/>
          <w:lang w:eastAsia="ru-RU"/>
        </w:rPr>
        <w:drawing>
          <wp:inline distT="0" distB="0" distL="0" distR="0">
            <wp:extent cx="5762625" cy="3067050"/>
            <wp:effectExtent l="0" t="0" r="0" b="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.png"/>
                    <pic:cNvPicPr/>
                  </pic:nvPicPr>
                  <pic:blipFill>
                    <a:blip r:embed="rId18"/>
                    <a:stretch>
                      <a:fillRect/>
                    </a:stretch>
                  </pic:blipFill>
                  <pic:spPr>
                    <a:xfrm>
                      <a:off x="0" y="0"/>
                      <a:ext cx="5762625" cy="3067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0F09B3" w:rsidSect="00852014">
      <w:footerReference w:type="default" r:id="rId19"/>
      <w:pgSz w:w="11907" w:h="16840" w:code="9"/>
      <w:pgMar w:top="1134" w:right="1134" w:bottom="1134" w:left="1701" w:header="0" w:footer="397" w:gutter="0"/>
      <w:pgNumType w:start="1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B33F6D" w:rsidRDefault="00B33F6D" w:rsidP="0055011E">
      <w:pPr>
        <w:spacing w:before="0" w:after="0"/>
      </w:pPr>
      <w:r>
        <w:separator/>
      </w:r>
    </w:p>
  </w:endnote>
  <w:endnote w:type="continuationSeparator" w:id="0">
    <w:p w:rsidR="00B33F6D" w:rsidRDefault="00B33F6D" w:rsidP="0055011E">
      <w:pPr>
        <w:spacing w:before="0"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">
    <w:panose1 w:val="02070409020205020404"/>
    <w:charset w:val="00"/>
    <w:family w:val="modern"/>
    <w:notTrueType/>
    <w:pitch w:val="fixed"/>
    <w:sig w:usb0="00000003" w:usb1="00000000" w:usb2="00000000" w:usb3="00000000" w:csb0="00000001" w:csb1="00000000"/>
  </w:font>
  <w:font w:name="Liberation Sans">
    <w:altName w:val="Arial"/>
    <w:charset w:val="CC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iberation Mono">
    <w:altName w:val="Courier New"/>
    <w:charset w:val="CC"/>
    <w:family w:val="modern"/>
    <w:pitch w:val="fixed"/>
    <w:sig w:usb0="E0000AFF" w:usb1="400078FF" w:usb2="00000001" w:usb3="00000000" w:csb0="000001B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5011E" w:rsidRPr="0086721C" w:rsidRDefault="0086721C" w:rsidP="0055011E">
    <w:pPr>
      <w:pStyle w:val="a8"/>
      <w:tabs>
        <w:tab w:val="clear" w:pos="9360"/>
        <w:tab w:val="right" w:pos="9923"/>
      </w:tabs>
      <w:ind w:left="-1134" w:right="-518"/>
      <w:rPr>
        <w:sz w:val="18"/>
        <w:szCs w:val="18"/>
      </w:rPr>
    </w:pPr>
    <w:r>
      <w:rPr>
        <w:color w:val="333333"/>
        <w:sz w:val="18"/>
        <w:szCs w:val="18"/>
      </w:rPr>
      <w:tab/>
    </w:r>
    <w:r w:rsidR="0055011E" w:rsidRPr="0086721C">
      <w:rPr>
        <w:color w:val="333333"/>
        <w:sz w:val="18"/>
        <w:szCs w:val="18"/>
      </w:rPr>
      <w:t>©</w:t>
    </w:r>
    <w:r w:rsidRPr="0086721C">
      <w:rPr>
        <w:color w:val="333333"/>
        <w:sz w:val="18"/>
        <w:szCs w:val="18"/>
      </w:rPr>
      <w:t xml:space="preserve"> </w:t>
    </w:r>
    <w:r w:rsidR="0055011E" w:rsidRPr="0086721C">
      <w:rPr>
        <w:color w:val="333333"/>
        <w:sz w:val="18"/>
        <w:szCs w:val="18"/>
      </w:rPr>
      <w:t xml:space="preserve">Публикация в интернете или печатных изданиях без письменного согласия </w:t>
    </w:r>
    <w:proofErr w:type="spellStart"/>
    <w:r>
      <w:rPr>
        <w:color w:val="333333"/>
        <w:sz w:val="18"/>
        <w:szCs w:val="18"/>
        <w:lang w:val="en-US"/>
      </w:rPr>
      <w:t>esuo</w:t>
    </w:r>
    <w:proofErr w:type="spellEnd"/>
    <w:r w:rsidRPr="0086721C">
      <w:rPr>
        <w:color w:val="333333"/>
        <w:sz w:val="18"/>
        <w:szCs w:val="18"/>
      </w:rPr>
      <w:t>.</w:t>
    </w:r>
    <w:r>
      <w:rPr>
        <w:color w:val="333333"/>
        <w:sz w:val="18"/>
        <w:szCs w:val="18"/>
        <w:lang w:val="en-US"/>
      </w:rPr>
      <w:t>ru</w:t>
    </w:r>
    <w:r w:rsidR="0055011E" w:rsidRPr="0086721C">
      <w:rPr>
        <w:color w:val="333333"/>
        <w:sz w:val="18"/>
        <w:szCs w:val="18"/>
      </w:rPr>
      <w:t xml:space="preserve"> запрещена</w:t>
    </w:r>
    <w:r w:rsidR="0055011E" w:rsidRPr="0086721C">
      <w:rPr>
        <w:sz w:val="18"/>
        <w:szCs w:val="18"/>
      </w:rPr>
      <w:tab/>
    </w:r>
    <w:r w:rsidR="0055011E" w:rsidRPr="0086721C">
      <w:rPr>
        <w:sz w:val="18"/>
        <w:szCs w:val="18"/>
      </w:rPr>
      <w:fldChar w:fldCharType="begin"/>
    </w:r>
    <w:r w:rsidR="0055011E" w:rsidRPr="0086721C">
      <w:rPr>
        <w:sz w:val="18"/>
        <w:szCs w:val="18"/>
      </w:rPr>
      <w:instrText xml:space="preserve"> PAGE   \* MERGEFORMAT </w:instrText>
    </w:r>
    <w:r w:rsidR="0055011E" w:rsidRPr="0086721C">
      <w:rPr>
        <w:sz w:val="18"/>
        <w:szCs w:val="18"/>
      </w:rPr>
      <w:fldChar w:fldCharType="separate"/>
    </w:r>
    <w:r w:rsidR="0080184E">
      <w:rPr>
        <w:noProof/>
        <w:sz w:val="18"/>
        <w:szCs w:val="18"/>
      </w:rPr>
      <w:t>4</w:t>
    </w:r>
    <w:r w:rsidR="0055011E" w:rsidRPr="0086721C">
      <w:rPr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B33F6D" w:rsidRDefault="00B33F6D" w:rsidP="0055011E">
      <w:pPr>
        <w:spacing w:before="0" w:after="0"/>
      </w:pPr>
      <w:r>
        <w:separator/>
      </w:r>
    </w:p>
  </w:footnote>
  <w:footnote w:type="continuationSeparator" w:id="0">
    <w:p w:rsidR="00B33F6D" w:rsidRDefault="00B33F6D" w:rsidP="0055011E">
      <w:pPr>
        <w:spacing w:before="0" w:after="0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714AF8"/>
    <w:multiLevelType w:val="multilevel"/>
    <w:tmpl w:val="88489B5E"/>
    <w:lvl w:ilvl="0">
      <w:start w:val="1"/>
      <w:numFmt w:val="decimal"/>
      <w:pStyle w:val="3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>
    <w:abstractNumId w:val="0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A2AC7"/>
    <w:rsid w:val="000315D5"/>
    <w:rsid w:val="00075DF7"/>
    <w:rsid w:val="000C342D"/>
    <w:rsid w:val="000F09B3"/>
    <w:rsid w:val="000F5882"/>
    <w:rsid w:val="00104568"/>
    <w:rsid w:val="001B7D9A"/>
    <w:rsid w:val="004C0416"/>
    <w:rsid w:val="00534CA2"/>
    <w:rsid w:val="0055011E"/>
    <w:rsid w:val="005B04AE"/>
    <w:rsid w:val="006109FC"/>
    <w:rsid w:val="00615432"/>
    <w:rsid w:val="0064529B"/>
    <w:rsid w:val="006B15B7"/>
    <w:rsid w:val="007C6892"/>
    <w:rsid w:val="007D7AEF"/>
    <w:rsid w:val="0080184E"/>
    <w:rsid w:val="00852014"/>
    <w:rsid w:val="0086721C"/>
    <w:rsid w:val="008C59F9"/>
    <w:rsid w:val="00922EB2"/>
    <w:rsid w:val="0093746C"/>
    <w:rsid w:val="009D4692"/>
    <w:rsid w:val="00AA0AA3"/>
    <w:rsid w:val="00AD6367"/>
    <w:rsid w:val="00AD774E"/>
    <w:rsid w:val="00B16621"/>
    <w:rsid w:val="00B33F6D"/>
    <w:rsid w:val="00B55315"/>
    <w:rsid w:val="00BA2AC7"/>
    <w:rsid w:val="00CF1226"/>
    <w:rsid w:val="00F9512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BB8FD5D"/>
  <w15:docId w15:val="{ECEB5BB4-BB7C-4178-8580-CD4608D569D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  <w:jc w:val="both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7AEF"/>
    <w:pPr>
      <w:suppressAutoHyphens/>
      <w:spacing w:before="100" w:after="100" w:line="240" w:lineRule="auto"/>
      <w:jc w:val="left"/>
    </w:pPr>
    <w:rPr>
      <w:rFonts w:eastAsiaTheme="minorEastAsia" w:cstheme="minorBidi"/>
      <w:szCs w:val="22"/>
    </w:rPr>
  </w:style>
  <w:style w:type="paragraph" w:styleId="1">
    <w:name w:val="heading 1"/>
    <w:basedOn w:val="a"/>
    <w:next w:val="a"/>
    <w:link w:val="10"/>
    <w:uiPriority w:val="9"/>
    <w:qFormat/>
    <w:rsid w:val="008C59F9"/>
    <w:pPr>
      <w:keepNext/>
      <w:keepLines/>
      <w:spacing w:before="240" w:after="240"/>
      <w:outlineLvl w:val="0"/>
    </w:pPr>
    <w:rPr>
      <w:rFonts w:eastAsiaTheme="majorEastAsia" w:cstheme="majorBidi"/>
      <w:b/>
      <w:bCs/>
      <w:sz w:val="40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8C59F9"/>
    <w:pPr>
      <w:keepNext/>
      <w:keepLines/>
      <w:spacing w:before="200" w:after="200"/>
      <w:outlineLvl w:val="1"/>
    </w:pPr>
    <w:rPr>
      <w:rFonts w:eastAsiaTheme="majorEastAsia" w:cstheme="majorBidi"/>
      <w:b/>
      <w:bCs/>
      <w:sz w:val="36"/>
      <w:szCs w:val="26"/>
    </w:rPr>
  </w:style>
  <w:style w:type="paragraph" w:styleId="30">
    <w:name w:val="heading 3"/>
    <w:basedOn w:val="a"/>
    <w:next w:val="a"/>
    <w:link w:val="31"/>
    <w:uiPriority w:val="9"/>
    <w:unhideWhenUsed/>
    <w:qFormat/>
    <w:rsid w:val="008C59F9"/>
    <w:pPr>
      <w:keepNext/>
      <w:keepLines/>
      <w:spacing w:before="200" w:after="200"/>
      <w:outlineLvl w:val="2"/>
    </w:pPr>
    <w:rPr>
      <w:rFonts w:eastAsiaTheme="majorEastAsia" w:cstheme="majorBidi"/>
      <w:b/>
      <w:bCs/>
      <w:sz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8C59F9"/>
    <w:pPr>
      <w:keepNext/>
      <w:keepLines/>
      <w:spacing w:before="200" w:after="200"/>
      <w:outlineLvl w:val="3"/>
    </w:pPr>
    <w:rPr>
      <w:rFonts w:eastAsiaTheme="majorEastAsia" w:cstheme="majorBidi"/>
      <w:b/>
      <w:bCs/>
      <w:iCs/>
      <w:sz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link w:val="a4"/>
    <w:uiPriority w:val="10"/>
    <w:qFormat/>
    <w:rsid w:val="008C59F9"/>
    <w:pPr>
      <w:pBdr>
        <w:bottom w:val="single" w:sz="8" w:space="4" w:color="4F81BD"/>
      </w:pBdr>
      <w:spacing w:after="240"/>
      <w:contextualSpacing/>
    </w:pPr>
    <w:rPr>
      <w:rFonts w:eastAsiaTheme="majorEastAsia" w:cstheme="majorBidi"/>
      <w:kern w:val="2"/>
      <w:sz w:val="36"/>
      <w:szCs w:val="52"/>
    </w:rPr>
  </w:style>
  <w:style w:type="character" w:customStyle="1" w:styleId="a5">
    <w:name w:val="Верхний колонтитул Знак"/>
    <w:basedOn w:val="a0"/>
    <w:link w:val="a6"/>
    <w:uiPriority w:val="99"/>
    <w:qFormat/>
    <w:rsid w:val="00E618BF"/>
  </w:style>
  <w:style w:type="character" w:customStyle="1" w:styleId="a7">
    <w:name w:val="Нижний колонтитул Знак"/>
    <w:basedOn w:val="a0"/>
    <w:link w:val="a8"/>
    <w:uiPriority w:val="99"/>
    <w:qFormat/>
    <w:rsid w:val="00E618BF"/>
  </w:style>
  <w:style w:type="character" w:customStyle="1" w:styleId="10">
    <w:name w:val="Заголовок 1 Знак"/>
    <w:basedOn w:val="a0"/>
    <w:link w:val="1"/>
    <w:uiPriority w:val="9"/>
    <w:qFormat/>
    <w:rsid w:val="008C59F9"/>
    <w:rPr>
      <w:rFonts w:eastAsiaTheme="majorEastAsia" w:cstheme="majorBidi"/>
      <w:b/>
      <w:bCs/>
      <w:sz w:val="40"/>
      <w:szCs w:val="28"/>
    </w:rPr>
  </w:style>
  <w:style w:type="character" w:customStyle="1" w:styleId="20">
    <w:name w:val="Заголовок 2 Знак"/>
    <w:basedOn w:val="a0"/>
    <w:link w:val="2"/>
    <w:uiPriority w:val="9"/>
    <w:qFormat/>
    <w:rsid w:val="008C59F9"/>
    <w:rPr>
      <w:rFonts w:eastAsiaTheme="majorEastAsia" w:cstheme="majorBidi"/>
      <w:b/>
      <w:bCs/>
      <w:sz w:val="36"/>
      <w:szCs w:val="26"/>
    </w:rPr>
  </w:style>
  <w:style w:type="character" w:customStyle="1" w:styleId="31">
    <w:name w:val="Заголовок 3 Знак"/>
    <w:basedOn w:val="a0"/>
    <w:link w:val="30"/>
    <w:uiPriority w:val="9"/>
    <w:qFormat/>
    <w:rsid w:val="008C59F9"/>
    <w:rPr>
      <w:rFonts w:eastAsiaTheme="majorEastAsia" w:cstheme="majorBidi"/>
      <w:b/>
      <w:bCs/>
      <w:sz w:val="32"/>
      <w:szCs w:val="22"/>
    </w:rPr>
  </w:style>
  <w:style w:type="character" w:customStyle="1" w:styleId="a4">
    <w:name w:val="Заголовок Знак"/>
    <w:basedOn w:val="a0"/>
    <w:link w:val="a3"/>
    <w:uiPriority w:val="10"/>
    <w:qFormat/>
    <w:rsid w:val="008C59F9"/>
    <w:rPr>
      <w:rFonts w:eastAsiaTheme="majorEastAsia" w:cstheme="majorBidi"/>
      <w:kern w:val="2"/>
      <w:sz w:val="36"/>
      <w:szCs w:val="52"/>
    </w:rPr>
  </w:style>
  <w:style w:type="character" w:customStyle="1" w:styleId="a9">
    <w:name w:val="Подзаголовок Знак"/>
    <w:basedOn w:val="a0"/>
    <w:link w:val="aa"/>
    <w:qFormat/>
    <w:rsid w:val="00AD774E"/>
    <w:rPr>
      <w:b/>
    </w:rPr>
  </w:style>
  <w:style w:type="character" w:customStyle="1" w:styleId="ab">
    <w:name w:val="Основной текст Знак"/>
    <w:basedOn w:val="a0"/>
    <w:link w:val="ac"/>
    <w:uiPriority w:val="99"/>
    <w:qFormat/>
    <w:rsid w:val="00AA1D8D"/>
  </w:style>
  <w:style w:type="character" w:customStyle="1" w:styleId="21">
    <w:name w:val="Основной текст 2 Знак"/>
    <w:basedOn w:val="a0"/>
    <w:link w:val="22"/>
    <w:uiPriority w:val="99"/>
    <w:qFormat/>
    <w:rsid w:val="00AA1D8D"/>
  </w:style>
  <w:style w:type="character" w:customStyle="1" w:styleId="32">
    <w:name w:val="Основной текст 3 Знак"/>
    <w:basedOn w:val="a0"/>
    <w:link w:val="33"/>
    <w:uiPriority w:val="99"/>
    <w:qFormat/>
    <w:rsid w:val="00AA1D8D"/>
    <w:rPr>
      <w:sz w:val="16"/>
      <w:szCs w:val="16"/>
    </w:rPr>
  </w:style>
  <w:style w:type="character" w:customStyle="1" w:styleId="ad">
    <w:name w:val="Текст макроса Знак"/>
    <w:basedOn w:val="a0"/>
    <w:link w:val="ae"/>
    <w:uiPriority w:val="99"/>
    <w:qFormat/>
    <w:rsid w:val="0029639D"/>
    <w:rPr>
      <w:rFonts w:ascii="Courier" w:hAnsi="Courier"/>
      <w:sz w:val="20"/>
      <w:szCs w:val="20"/>
    </w:rPr>
  </w:style>
  <w:style w:type="character" w:customStyle="1" w:styleId="23">
    <w:name w:val="Цитата 2 Знак"/>
    <w:basedOn w:val="a0"/>
    <w:link w:val="24"/>
    <w:uiPriority w:val="29"/>
    <w:qFormat/>
    <w:rsid w:val="00FC693F"/>
    <w:rPr>
      <w:i/>
      <w:iCs/>
      <w:color w:val="000000" w:themeColor="text1"/>
    </w:rPr>
  </w:style>
  <w:style w:type="character" w:customStyle="1" w:styleId="40">
    <w:name w:val="Заголовок 4 Знак"/>
    <w:basedOn w:val="a0"/>
    <w:link w:val="4"/>
    <w:uiPriority w:val="9"/>
    <w:semiHidden/>
    <w:qFormat/>
    <w:rsid w:val="008C59F9"/>
    <w:rPr>
      <w:rFonts w:eastAsiaTheme="majorEastAsia" w:cstheme="majorBidi"/>
      <w:b/>
      <w:bCs/>
      <w:iCs/>
      <w:sz w:val="28"/>
      <w:szCs w:val="22"/>
    </w:rPr>
  </w:style>
  <w:style w:type="character" w:customStyle="1" w:styleId="50">
    <w:name w:val="Заголовок 5 Знак"/>
    <w:basedOn w:val="a0"/>
    <w:link w:val="5"/>
    <w:uiPriority w:val="9"/>
    <w:semiHidden/>
    <w:qFormat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60">
    <w:name w:val="Заголовок 6 Знак"/>
    <w:basedOn w:val="a0"/>
    <w:link w:val="6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70">
    <w:name w:val="Заголовок 7 Знак"/>
    <w:basedOn w:val="a0"/>
    <w:link w:val="7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80">
    <w:name w:val="Заголовок 8 Знак"/>
    <w:basedOn w:val="a0"/>
    <w:link w:val="8"/>
    <w:uiPriority w:val="9"/>
    <w:semiHidden/>
    <w:qFormat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90">
    <w:name w:val="Заголовок 9 Знак"/>
    <w:basedOn w:val="a0"/>
    <w:link w:val="9"/>
    <w:uiPriority w:val="9"/>
    <w:semiHidden/>
    <w:qFormat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styleId="af">
    <w:name w:val="Strong"/>
    <w:basedOn w:val="a0"/>
    <w:uiPriority w:val="22"/>
    <w:qFormat/>
    <w:rsid w:val="00FC693F"/>
    <w:rPr>
      <w:b/>
      <w:bCs/>
    </w:rPr>
  </w:style>
  <w:style w:type="character" w:styleId="af0">
    <w:name w:val="Emphasis"/>
    <w:basedOn w:val="a0"/>
    <w:uiPriority w:val="20"/>
    <w:qFormat/>
    <w:rsid w:val="00FC693F"/>
    <w:rPr>
      <w:i/>
      <w:iCs/>
    </w:rPr>
  </w:style>
  <w:style w:type="character" w:customStyle="1" w:styleId="af1">
    <w:name w:val="Выделенная цитата Знак"/>
    <w:basedOn w:val="a0"/>
    <w:link w:val="af2"/>
    <w:uiPriority w:val="30"/>
    <w:qFormat/>
    <w:rsid w:val="00FC693F"/>
    <w:rPr>
      <w:b/>
      <w:bCs/>
      <w:i/>
      <w:iCs/>
      <w:color w:val="4F81BD" w:themeColor="accent1"/>
    </w:rPr>
  </w:style>
  <w:style w:type="character" w:styleId="af3">
    <w:name w:val="Subtle Emphasis"/>
    <w:basedOn w:val="a0"/>
    <w:uiPriority w:val="19"/>
    <w:qFormat/>
    <w:rsid w:val="00FC693F"/>
    <w:rPr>
      <w:i/>
      <w:iCs/>
      <w:color w:val="808080" w:themeColor="text1" w:themeTint="7F"/>
    </w:rPr>
  </w:style>
  <w:style w:type="character" w:styleId="af4">
    <w:name w:val="Intense Emphasis"/>
    <w:basedOn w:val="a0"/>
    <w:uiPriority w:val="21"/>
    <w:qFormat/>
    <w:rsid w:val="008C59F9"/>
    <w:rPr>
      <w:b/>
      <w:bCs/>
      <w:i/>
      <w:iCs/>
      <w:color w:val="auto"/>
    </w:rPr>
  </w:style>
  <w:style w:type="character" w:styleId="af5">
    <w:name w:val="Subtle Reference"/>
    <w:basedOn w:val="a0"/>
    <w:uiPriority w:val="31"/>
    <w:qFormat/>
    <w:rsid w:val="00FC693F"/>
    <w:rPr>
      <w:smallCaps/>
      <w:color w:val="C0504D" w:themeColor="accent2"/>
      <w:u w:val="single"/>
    </w:rPr>
  </w:style>
  <w:style w:type="character" w:styleId="af6">
    <w:name w:val="Intense Reference"/>
    <w:basedOn w:val="a0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af7">
    <w:name w:val="Book Title"/>
    <w:basedOn w:val="a0"/>
    <w:uiPriority w:val="33"/>
    <w:qFormat/>
    <w:rsid w:val="00FC693F"/>
    <w:rPr>
      <w:b/>
      <w:bCs/>
      <w:smallCaps/>
      <w:spacing w:val="5"/>
    </w:rPr>
  </w:style>
  <w:style w:type="character" w:customStyle="1" w:styleId="-">
    <w:name w:val="Интернет-ссылка"/>
    <w:qFormat/>
    <w:rPr>
      <w:color w:val="000080"/>
      <w:u w:val="single"/>
    </w:rPr>
  </w:style>
  <w:style w:type="paragraph" w:customStyle="1" w:styleId="Heading">
    <w:name w:val="Heading"/>
    <w:basedOn w:val="a"/>
    <w:next w:val="ac"/>
    <w:qFormat/>
    <w:pPr>
      <w:keepNext/>
      <w:spacing w:before="240"/>
    </w:pPr>
    <w:rPr>
      <w:rFonts w:ascii="Liberation Sans" w:eastAsia="Microsoft YaHei" w:hAnsi="Liberation Sans" w:cs="Arial"/>
      <w:sz w:val="28"/>
      <w:szCs w:val="28"/>
    </w:rPr>
  </w:style>
  <w:style w:type="paragraph" w:styleId="ac">
    <w:name w:val="Body Text"/>
    <w:basedOn w:val="a"/>
    <w:link w:val="ab"/>
    <w:uiPriority w:val="99"/>
    <w:unhideWhenUsed/>
    <w:rsid w:val="00AA1D8D"/>
  </w:style>
  <w:style w:type="paragraph" w:styleId="af8">
    <w:name w:val="List"/>
    <w:basedOn w:val="a"/>
    <w:uiPriority w:val="99"/>
    <w:unhideWhenUsed/>
    <w:rsid w:val="00AA1D8D"/>
    <w:pPr>
      <w:ind w:left="360" w:hanging="360"/>
      <w:contextualSpacing/>
    </w:pPr>
  </w:style>
  <w:style w:type="paragraph" w:styleId="af9">
    <w:name w:val="caption"/>
    <w:basedOn w:val="a"/>
    <w:next w:val="a"/>
    <w:uiPriority w:val="35"/>
    <w:semiHidden/>
    <w:unhideWhenUsed/>
    <w:qFormat/>
    <w:rsid w:val="00FC693F"/>
    <w:rPr>
      <w:b/>
      <w:bCs/>
      <w:color w:val="4F81BD" w:themeColor="accent1"/>
      <w:sz w:val="18"/>
      <w:szCs w:val="18"/>
    </w:rPr>
  </w:style>
  <w:style w:type="paragraph" w:customStyle="1" w:styleId="Index">
    <w:name w:val="Index"/>
    <w:basedOn w:val="a"/>
    <w:next w:val="a"/>
    <w:qFormat/>
    <w:rsid w:val="00B55315"/>
    <w:pPr>
      <w:keepNext/>
      <w:keepLines/>
      <w:suppressLineNumbers/>
      <w:pBdr>
        <w:top w:val="single" w:sz="8" w:space="4" w:color="auto"/>
        <w:left w:val="single" w:sz="8" w:space="2" w:color="auto"/>
        <w:bottom w:val="single" w:sz="8" w:space="4" w:color="auto"/>
        <w:right w:val="single" w:sz="8" w:space="2" w:color="auto"/>
      </w:pBdr>
      <w:spacing w:before="80" w:after="0"/>
    </w:pPr>
    <w:rPr>
      <w:rFonts w:cs="Arial"/>
      <w:b/>
      <w:i/>
    </w:rPr>
  </w:style>
  <w:style w:type="paragraph" w:customStyle="1" w:styleId="HeaderandFooter">
    <w:name w:val="Header and Footer"/>
    <w:basedOn w:val="a"/>
    <w:qFormat/>
  </w:style>
  <w:style w:type="paragraph" w:styleId="a6">
    <w:name w:val="header"/>
    <w:basedOn w:val="a"/>
    <w:link w:val="a5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8">
    <w:name w:val="footer"/>
    <w:basedOn w:val="a"/>
    <w:link w:val="a7"/>
    <w:uiPriority w:val="99"/>
    <w:unhideWhenUsed/>
    <w:rsid w:val="00E618BF"/>
    <w:pPr>
      <w:tabs>
        <w:tab w:val="center" w:pos="4680"/>
        <w:tab w:val="right" w:pos="9360"/>
      </w:tabs>
      <w:spacing w:after="0"/>
    </w:pPr>
  </w:style>
  <w:style w:type="paragraph" w:styleId="afa">
    <w:name w:val="No Spacing"/>
    <w:uiPriority w:val="1"/>
    <w:qFormat/>
    <w:rsid w:val="008C59F9"/>
    <w:pPr>
      <w:suppressAutoHyphens/>
      <w:spacing w:after="0" w:line="240" w:lineRule="auto"/>
      <w:jc w:val="left"/>
    </w:pPr>
    <w:rPr>
      <w:rFonts w:eastAsiaTheme="minorEastAsia" w:cstheme="minorBidi"/>
      <w:szCs w:val="22"/>
    </w:rPr>
  </w:style>
  <w:style w:type="paragraph" w:styleId="aa">
    <w:name w:val="Subtitle"/>
    <w:basedOn w:val="a"/>
    <w:next w:val="a"/>
    <w:link w:val="a9"/>
    <w:qFormat/>
    <w:rsid w:val="00AD774E"/>
    <w:pPr>
      <w:framePr w:w="567" w:wrap="around" w:vAnchor="text" w:hAnchor="text" w:x="-821" w:y="285" w:anchorLock="1"/>
      <w:pBdr>
        <w:top w:val="single" w:sz="8" w:space="4" w:color="auto"/>
        <w:left w:val="single" w:sz="8" w:space="1" w:color="auto"/>
        <w:bottom w:val="single" w:sz="8" w:space="4" w:color="auto"/>
        <w:right w:val="single" w:sz="8" w:space="1" w:color="auto"/>
      </w:pBdr>
      <w:spacing w:before="0" w:after="0"/>
      <w:jc w:val="center"/>
      <w:outlineLvl w:val="3"/>
    </w:pPr>
    <w:rPr>
      <w:rFonts w:eastAsia="Times New Roman" w:cs="Times New Roman"/>
      <w:b/>
      <w:szCs w:val="24"/>
    </w:rPr>
  </w:style>
  <w:style w:type="paragraph" w:styleId="afb">
    <w:name w:val="List Paragraph"/>
    <w:basedOn w:val="a"/>
    <w:uiPriority w:val="34"/>
    <w:qFormat/>
    <w:rsid w:val="00FC693F"/>
    <w:pPr>
      <w:ind w:left="720"/>
      <w:contextualSpacing/>
    </w:pPr>
  </w:style>
  <w:style w:type="paragraph" w:styleId="22">
    <w:name w:val="Body Text 2"/>
    <w:basedOn w:val="a"/>
    <w:link w:val="21"/>
    <w:uiPriority w:val="99"/>
    <w:unhideWhenUsed/>
    <w:qFormat/>
    <w:rsid w:val="00AA1D8D"/>
    <w:pPr>
      <w:spacing w:line="480" w:lineRule="auto"/>
    </w:pPr>
  </w:style>
  <w:style w:type="paragraph" w:styleId="33">
    <w:name w:val="Body Text 3"/>
    <w:basedOn w:val="a"/>
    <w:link w:val="32"/>
    <w:uiPriority w:val="99"/>
    <w:unhideWhenUsed/>
    <w:qFormat/>
    <w:rsid w:val="00AA1D8D"/>
    <w:rPr>
      <w:sz w:val="16"/>
      <w:szCs w:val="16"/>
    </w:rPr>
  </w:style>
  <w:style w:type="paragraph" w:styleId="3">
    <w:name w:val="List Bullet 3"/>
    <w:basedOn w:val="a"/>
    <w:uiPriority w:val="99"/>
    <w:unhideWhenUsed/>
    <w:qFormat/>
    <w:rsid w:val="00326F90"/>
    <w:pPr>
      <w:numPr>
        <w:numId w:val="1"/>
      </w:numPr>
      <w:contextualSpacing/>
    </w:pPr>
  </w:style>
  <w:style w:type="paragraph" w:styleId="41">
    <w:name w:val="List Bullet 4"/>
    <w:basedOn w:val="a"/>
    <w:uiPriority w:val="99"/>
    <w:unhideWhenUsed/>
    <w:qFormat/>
    <w:rsid w:val="00326F90"/>
    <w:pPr>
      <w:ind w:left="1080" w:hanging="360"/>
      <w:contextualSpacing/>
    </w:pPr>
  </w:style>
  <w:style w:type="paragraph" w:styleId="afc">
    <w:name w:val="List Bullet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5">
    <w:name w:val="List Bullet 2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afd">
    <w:name w:val="List Number"/>
    <w:basedOn w:val="a"/>
    <w:uiPriority w:val="99"/>
    <w:unhideWhenUsed/>
    <w:qFormat/>
    <w:rsid w:val="00326F90"/>
    <w:pPr>
      <w:tabs>
        <w:tab w:val="num" w:pos="720"/>
      </w:tabs>
      <w:ind w:left="720" w:hanging="720"/>
      <w:contextualSpacing/>
    </w:pPr>
  </w:style>
  <w:style w:type="paragraph" w:styleId="26">
    <w:name w:val="List Number 2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34">
    <w:name w:val="List Number 3"/>
    <w:basedOn w:val="a"/>
    <w:uiPriority w:val="99"/>
    <w:unhideWhenUsed/>
    <w:qFormat/>
    <w:rsid w:val="0029639D"/>
    <w:pPr>
      <w:tabs>
        <w:tab w:val="num" w:pos="720"/>
      </w:tabs>
      <w:ind w:left="720" w:hanging="720"/>
      <w:contextualSpacing/>
    </w:pPr>
  </w:style>
  <w:style w:type="paragraph" w:styleId="afe">
    <w:name w:val="List Continue"/>
    <w:basedOn w:val="a"/>
    <w:uiPriority w:val="99"/>
    <w:unhideWhenUsed/>
    <w:qFormat/>
    <w:rsid w:val="0029639D"/>
    <w:pPr>
      <w:ind w:left="360"/>
      <w:contextualSpacing/>
    </w:pPr>
  </w:style>
  <w:style w:type="paragraph" w:styleId="27">
    <w:name w:val="List Continue 2"/>
    <w:basedOn w:val="a"/>
    <w:uiPriority w:val="99"/>
    <w:unhideWhenUsed/>
    <w:qFormat/>
    <w:rsid w:val="0029639D"/>
    <w:pPr>
      <w:ind w:left="720"/>
      <w:contextualSpacing/>
    </w:pPr>
  </w:style>
  <w:style w:type="paragraph" w:styleId="35">
    <w:name w:val="List Continue 3"/>
    <w:basedOn w:val="a"/>
    <w:uiPriority w:val="99"/>
    <w:unhideWhenUsed/>
    <w:qFormat/>
    <w:rsid w:val="0029639D"/>
    <w:pPr>
      <w:ind w:left="1080"/>
      <w:contextualSpacing/>
    </w:pPr>
  </w:style>
  <w:style w:type="paragraph" w:styleId="ae">
    <w:name w:val="macro"/>
    <w:link w:val="ad"/>
    <w:uiPriority w:val="99"/>
    <w:unhideWhenUsed/>
    <w:qFormat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  <w:suppressAutoHyphens/>
      <w:jc w:val="left"/>
    </w:pPr>
    <w:rPr>
      <w:rFonts w:ascii="Courier" w:eastAsiaTheme="minorEastAsia" w:hAnsi="Courier" w:cstheme="minorBidi"/>
      <w:sz w:val="20"/>
      <w:szCs w:val="20"/>
    </w:rPr>
  </w:style>
  <w:style w:type="paragraph" w:styleId="24">
    <w:name w:val="Quote"/>
    <w:basedOn w:val="a"/>
    <w:next w:val="a"/>
    <w:link w:val="23"/>
    <w:uiPriority w:val="29"/>
    <w:qFormat/>
    <w:rsid w:val="00FC693F"/>
    <w:rPr>
      <w:i/>
      <w:iCs/>
      <w:color w:val="000000" w:themeColor="text1"/>
    </w:rPr>
  </w:style>
  <w:style w:type="paragraph" w:styleId="af2">
    <w:name w:val="Intense Quote"/>
    <w:basedOn w:val="a"/>
    <w:next w:val="a"/>
    <w:link w:val="af1"/>
    <w:uiPriority w:val="30"/>
    <w:qFormat/>
    <w:rsid w:val="00FC693F"/>
    <w:pPr>
      <w:pBdr>
        <w:bottom w:val="single" w:sz="4" w:space="4" w:color="4F81BD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paragraph" w:styleId="aff">
    <w:name w:val="index heading"/>
    <w:basedOn w:val="a"/>
  </w:style>
  <w:style w:type="paragraph" w:styleId="aff0">
    <w:name w:val="TOC Heading"/>
    <w:basedOn w:val="1"/>
    <w:next w:val="a"/>
    <w:uiPriority w:val="39"/>
    <w:semiHidden/>
    <w:unhideWhenUsed/>
    <w:qFormat/>
    <w:rsid w:val="00FC693F"/>
    <w:pPr>
      <w:outlineLvl w:val="9"/>
    </w:pPr>
  </w:style>
  <w:style w:type="paragraph" w:customStyle="1" w:styleId="Quotations">
    <w:name w:val="Quotations"/>
    <w:basedOn w:val="a"/>
    <w:qFormat/>
    <w:pPr>
      <w:spacing w:after="283"/>
      <w:ind w:left="567" w:right="567"/>
    </w:pPr>
  </w:style>
  <w:style w:type="paragraph" w:customStyle="1" w:styleId="PreformattedText">
    <w:name w:val="Preformatted Text"/>
    <w:basedOn w:val="a"/>
    <w:qFormat/>
    <w:pPr>
      <w:spacing w:after="0"/>
    </w:pPr>
    <w:rPr>
      <w:rFonts w:ascii="Liberation Mono" w:eastAsia="Liberation Mono" w:hAnsi="Liberation Mono" w:cs="Liberation Mono"/>
      <w:sz w:val="20"/>
      <w:szCs w:val="20"/>
    </w:rPr>
  </w:style>
  <w:style w:type="table" w:styleId="aff1">
    <w:name w:val="Table Grid"/>
    <w:basedOn w:val="a1"/>
    <w:uiPriority w:val="59"/>
    <w:rsid w:val="00F9512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100" w:type="dxa"/>
        <w:right w:w="100" w:type="dxa"/>
      </w:tblCellMar>
    </w:tblPr>
  </w:style>
  <w:style w:type="table" w:styleId="aff2">
    <w:name w:val="Light Shading"/>
    <w:basedOn w:val="a1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-1">
    <w:name w:val="Light Shading Accent 1"/>
    <w:basedOn w:val="a1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-2">
    <w:name w:val="Light Shading Accent 2"/>
    <w:basedOn w:val="a1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-3">
    <w:name w:val="Light Shading Accent 3"/>
    <w:basedOn w:val="a1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-4">
    <w:name w:val="Light Shading Accent 4"/>
    <w:basedOn w:val="a1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-5">
    <w:name w:val="Light Shading Accent 5"/>
    <w:basedOn w:val="a1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-6">
    <w:name w:val="Light Shading Accent 6"/>
    <w:basedOn w:val="a1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aff3">
    <w:name w:val="Light List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-10">
    <w:name w:val="Light List Accent 1"/>
    <w:basedOn w:val="a1"/>
    <w:uiPriority w:val="61"/>
    <w:rsid w:val="00FC693F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-20">
    <w:name w:val="Light List Accent 2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-30">
    <w:name w:val="Light List Accent 3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-40">
    <w:name w:val="Light List Accent 4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-50">
    <w:name w:val="Light List Accent 5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-60">
    <w:name w:val="Light List Accent 6"/>
    <w:basedOn w:val="a1"/>
    <w:uiPriority w:val="61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aff4">
    <w:name w:val="Light Grid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-11">
    <w:name w:val="Light Grid Accent 1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-21">
    <w:name w:val="Light Grid Accent 2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-31">
    <w:name w:val="Light Grid Accent 3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-41">
    <w:name w:val="Light Grid Accent 4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-51">
    <w:name w:val="Light Grid Accent 5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-61">
    <w:name w:val="Light Grid Accent 6"/>
    <w:basedOn w:val="a1"/>
    <w:uiPriority w:val="62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11">
    <w:name w:val="Medium Shading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1">
    <w:name w:val="Medium Shading 1 Accent 1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2">
    <w:name w:val="Medium Shading 1 Accent 2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3">
    <w:name w:val="Medium Shading 1 Accent 3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4">
    <w:name w:val="Medium Shading 1 Accent 4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5">
    <w:name w:val="Medium Shading 1 Accent 5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1-6">
    <w:name w:val="Medium Shading 1 Accent 6"/>
    <w:basedOn w:val="a1"/>
    <w:uiPriority w:val="63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28">
    <w:name w:val="Medium Shading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1">
    <w:name w:val="Medium Shading 2 Accent 1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2">
    <w:name w:val="Medium Shading 2 Accent 2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3">
    <w:name w:val="Medium Shading 2 Accent 3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4">
    <w:name w:val="Medium Shading 2 Accent 4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5">
    <w:name w:val="Medium Shading 2 Accent 5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2-6">
    <w:name w:val="Medium Shading 2 Accent 6"/>
    <w:basedOn w:val="a1"/>
    <w:uiPriority w:val="64"/>
    <w:rsid w:val="00CB0664"/>
    <w:pPr>
      <w:spacing w:after="0" w:line="240" w:lineRule="auto"/>
    </w:pPr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12">
    <w:name w:val="Medium Lis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1-10">
    <w:name w:val="Medium List 1 Accent 1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bottom w:val="single" w:sz="8" w:space="0" w:color="4F81BD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1-20">
    <w:name w:val="Medium List 1 Accent 2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bottom w:val="single" w:sz="8" w:space="0" w:color="C0504D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1-30">
    <w:name w:val="Medium List 1 Accent 3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bottom w:val="single" w:sz="8" w:space="0" w:color="9BBB59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1-40">
    <w:name w:val="Medium List 1 Accent 4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bottom w:val="single" w:sz="8" w:space="0" w:color="8064A2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1-50">
    <w:name w:val="Medium List 1 Accent 5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bottom w:val="single" w:sz="8" w:space="0" w:color="4BACC6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1-60">
    <w:name w:val="Medium List 1 Accent 6"/>
    <w:basedOn w:val="a1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bottom w:val="single" w:sz="8" w:space="0" w:color="F79646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29">
    <w:name w:val="Medium Lis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10">
    <w:name w:val="Medium List 2 Accent 1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20">
    <w:name w:val="Medium List 2 Accent 2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30">
    <w:name w:val="Medium List 2 Accent 3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40">
    <w:name w:val="Medium List 2 Accent 4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50">
    <w:name w:val="Medium List 2 Accent 5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2-60">
    <w:name w:val="Medium List 2 Accent 6"/>
    <w:basedOn w:val="a1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13">
    <w:name w:val="Medium Grid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1-11">
    <w:name w:val="Medium Grid 1 Accent 1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1-21">
    <w:name w:val="Medium Grid 1 Accent 2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1-31">
    <w:name w:val="Medium Grid 1 Accent 3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1-41">
    <w:name w:val="Medium Grid 1 Accent 4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1-51">
    <w:name w:val="Medium Grid 1 Accent 5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1-61">
    <w:name w:val="Medium Grid 1 Accent 6"/>
    <w:basedOn w:val="a1"/>
    <w:uiPriority w:val="67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2a">
    <w:name w:val="Medium Grid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11">
    <w:name w:val="Medium Grid 2 Accent 1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21">
    <w:name w:val="Medium Grid 2 Accent 2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31">
    <w:name w:val="Medium Grid 2 Accent 3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41">
    <w:name w:val="Medium Grid 2 Accent 4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51">
    <w:name w:val="Medium Grid 2 Accent 5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2-61">
    <w:name w:val="Medium Grid 2 Accent 6"/>
    <w:basedOn w:val="a1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36">
    <w:name w:val="Medium Grid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3-1">
    <w:name w:val="Medium Grid 3 Accent 1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3DFEE" w:themeFill="accent1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3-2">
    <w:name w:val="Medium Grid 3 Accent 2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FD3D2" w:themeFill="accent2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3-3">
    <w:name w:val="Medium Grid 3 Accent 3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6EED5" w:themeFill="accent3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3-4">
    <w:name w:val="Medium Grid 3 Accent 4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FD8E8" w:themeFill="accent4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3-5">
    <w:name w:val="Medium Grid 3 Accent 5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D2EAF1" w:themeFill="accent5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3-6">
    <w:name w:val="Medium Grid 3 Accent 6"/>
    <w:basedOn w:val="a1"/>
    <w:uiPriority w:val="69"/>
    <w:rsid w:val="00CB0664"/>
    <w:pPr>
      <w:spacing w:after="0" w:line="240" w:lineRule="auto"/>
    </w:pPr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DE4D0" w:themeFill="accent6" w:themeFillTint="3F"/>
    </w:tcPr>
    <w:tblStylePr w:type="firstRow">
      <w:rPr>
        <w:b/>
        <w:bCs/>
        <w:i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aff5">
    <w:name w:val="Dark List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-12">
    <w:name w:val="Dark List Accent 1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-22">
    <w:name w:val="Dark List Accent 2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-32">
    <w:name w:val="Dark List Accent 3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-42">
    <w:name w:val="Dark List Accent 4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-52">
    <w:name w:val="Dark List Accent 5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-62">
    <w:name w:val="Dark List Accent 6"/>
    <w:basedOn w:val="a1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aff6">
    <w:name w:val="Colorful Shading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13">
    <w:name w:val="Colorful Shading Accent 1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81BD" w:themeColor="accent1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23">
    <w:name w:val="Colorful Shading Accent 2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C0504D" w:themeColor="accent2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33">
    <w:name w:val="Colorful Shading Accent 3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9BBB59" w:themeColor="accent3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3">
    <w:name w:val="Colorful Shading Accent 4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8064A2" w:themeColor="accent4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53">
    <w:name w:val="Colorful Shading Accent 5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ACC6" w:themeColor="accent5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-63">
    <w:name w:val="Colorful Shading Accent 6"/>
    <w:basedOn w:val="a1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F79646" w:themeColor="accent6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aff7">
    <w:name w:val="Colorful List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-14">
    <w:name w:val="Colorful List Accent 1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-24">
    <w:name w:val="Colorful List Accent 2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-34">
    <w:name w:val="Colorful List Accent 3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-44">
    <w:name w:val="Colorful List Accent 4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-54">
    <w:name w:val="Colorful List Accent 5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-64">
    <w:name w:val="Colorful List Accent 6"/>
    <w:basedOn w:val="a1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aff8">
    <w:name w:val="Colorful Grid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-15">
    <w:name w:val="Colorful Grid Accent 1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-25">
    <w:name w:val="Colorful Grid Accent 2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-35">
    <w:name w:val="Colorful Grid Accent 3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-45">
    <w:name w:val="Colorful Grid Accent 4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-55">
    <w:name w:val="Colorful Grid Accent 5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-65">
    <w:name w:val="Colorful Grid Accent 6"/>
    <w:basedOn w:val="a1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customStyle="1" w:styleId="Table-00-border-018cm-padding-x">
    <w:name w:val="Table-00-border-018cm-padding-x"/>
    <w:basedOn w:val="a1"/>
    <w:uiPriority w:val="99"/>
    <w:rsid w:val="00F9512A"/>
    <w:pPr>
      <w:spacing w:after="0" w:line="240" w:lineRule="auto"/>
      <w:jc w:val="left"/>
    </w:pPr>
    <w:tblPr>
      <w:tblCellMar>
        <w:left w:w="102" w:type="dxa"/>
        <w:right w:w="102" w:type="dxa"/>
      </w:tblCellMar>
    </w:tblPr>
  </w:style>
  <w:style w:type="table" w:customStyle="1" w:styleId="Table-05-border-000cm-padding-x">
    <w:name w:val="Table-05-border-000cm-padding-x"/>
    <w:basedOn w:val="aff1"/>
    <w:uiPriority w:val="99"/>
    <w:rsid w:val="00F9512A"/>
    <w:pPr>
      <w:jc w:val="left"/>
    </w:pPr>
    <w:tblPr>
      <w:tblCellMar>
        <w:left w:w="0" w:type="dxa"/>
        <w:right w:w="0" w:type="dxa"/>
      </w:tblCellMar>
    </w:tblPr>
  </w:style>
  <w:style w:type="table" w:styleId="37">
    <w:name w:val="Plain Table 3"/>
    <w:basedOn w:val="a1"/>
    <w:uiPriority w:val="43"/>
    <w:rsid w:val="00922EB2"/>
    <w:pPr>
      <w:spacing w:after="0" w:line="240" w:lineRule="auto"/>
    </w:pPr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-130">
    <w:name w:val="Grid Table 1 Light Accent 3"/>
    <w:basedOn w:val="a1"/>
    <w:uiPriority w:val="46"/>
    <w:rsid w:val="00F9512A"/>
    <w:pPr>
      <w:spacing w:after="0" w:line="240" w:lineRule="auto"/>
    </w:pPr>
    <w:tblPr>
      <w:tblStyleRowBandSize w:val="1"/>
      <w:tblStyleColBandSize w:val="1"/>
      <w:tblBorders>
        <w:top w:val="single" w:sz="4" w:space="0" w:color="D6E3BC" w:themeColor="accent3" w:themeTint="66"/>
        <w:left w:val="single" w:sz="4" w:space="0" w:color="D6E3BC" w:themeColor="accent3" w:themeTint="66"/>
        <w:bottom w:val="single" w:sz="4" w:space="0" w:color="D6E3BC" w:themeColor="accent3" w:themeTint="66"/>
        <w:right w:val="single" w:sz="4" w:space="0" w:color="D6E3BC" w:themeColor="accent3" w:themeTint="66"/>
        <w:insideH w:val="single" w:sz="4" w:space="0" w:color="D6E3BC" w:themeColor="accent3" w:themeTint="66"/>
        <w:insideV w:val="single" w:sz="4" w:space="0" w:color="D6E3BC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C2D69B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2D69B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aff9">
    <w:name w:val="Grid Table Light"/>
    <w:basedOn w:val="a1"/>
    <w:uiPriority w:val="40"/>
    <w:rsid w:val="00F9512A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51">
    <w:name w:val="Plain Table 5"/>
    <w:basedOn w:val="a1"/>
    <w:uiPriority w:val="45"/>
    <w:rsid w:val="00CF1226"/>
    <w:pPr>
      <w:spacing w:after="0" w:line="240" w:lineRule="auto"/>
    </w:p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8616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63991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44224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56618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5004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041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307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image" Target="media/image5.png"/><Relationship Id="rId18" Type="http://schemas.openxmlformats.org/officeDocument/2006/relationships/image" Target="media/image10.png"/><Relationship Id="rId3" Type="http://schemas.openxmlformats.org/officeDocument/2006/relationships/numbering" Target="numbering.xml"/><Relationship Id="rId21" Type="http://schemas.openxmlformats.org/officeDocument/2006/relationships/theme" Target="theme/theme1.xml"/><Relationship Id="rId7" Type="http://schemas.openxmlformats.org/officeDocument/2006/relationships/footnotes" Target="footnotes.xml"/><Relationship Id="rId12" Type="http://schemas.openxmlformats.org/officeDocument/2006/relationships/image" Target="media/image4.png"/><Relationship Id="rId17" Type="http://schemas.openxmlformats.org/officeDocument/2006/relationships/image" Target="media/image9.png"/><Relationship Id="rId2" Type="http://schemas.openxmlformats.org/officeDocument/2006/relationships/customXml" Target="../customXml/item2.xml"/><Relationship Id="rId16" Type="http://schemas.openxmlformats.org/officeDocument/2006/relationships/image" Target="media/image8.png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3.png"/><Relationship Id="rId5" Type="http://schemas.openxmlformats.org/officeDocument/2006/relationships/settings" Target="settings.xml"/><Relationship Id="rId15" Type="http://schemas.openxmlformats.org/officeDocument/2006/relationships/image" Target="media/image7.png"/><Relationship Id="rId10" Type="http://schemas.openxmlformats.org/officeDocument/2006/relationships/image" Target="media/image2.png"/><Relationship Id="rId19" Type="http://schemas.openxmlformats.org/officeDocument/2006/relationships/footer" Target="footer1.xml"/><Relationship Id="rId4" Type="http://schemas.openxmlformats.org/officeDocument/2006/relationships/styles" Target="styles.xml"/><Relationship Id="rId9" Type="http://schemas.openxmlformats.org/officeDocument/2006/relationships/image" Target="media/image1.png"/><Relationship Id="rId14" Type="http://schemas.openxmlformats.org/officeDocument/2006/relationships/image" Target="media/image6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go:gDocsCustomXmlDataStorage xmlns:go="http://customooxmlschemas.google.com/" xmlns:r="http://schemas.openxmlformats.org/officeDocument/2006/relationships">
  <go:docsCustomData xmlns:go="http://customooxmlschemas.google.com/" roundtripDataSignature="AMtx7mhcPQnpf2lqCjjbqDVCMpTxJxfytA==">AMUW2mXU5dr7JOyMR6VPSJbKmvBjuyRqR02Y+veEinGdOHIEh531zF6qYqcqu/0db0oO3927GBTcaDn0q5lFDKBMgrrISvPDPUOGGJ5HrYj+RykuvJXJDus=</go:docsCustomData>
</go:gDocsCustomXmlDataStorage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customXml/itemProps2.xml><?xml version="1.0" encoding="utf-8"?>
<ds:datastoreItem xmlns:ds="http://schemas.openxmlformats.org/officeDocument/2006/customXml" ds:itemID="{13BCC18B-0F0C-488B-B763-6ADD54625A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636</TotalTime>
  <Pages>6</Pages>
  <Words>809</Words>
  <Characters>4617</Characters>
  <Application>Microsoft Office Word</Application>
  <DocSecurity>0</DocSecurity>
  <Lines>38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python-docx</dc:creator>
  <cp:lastModifiedBy>Пользователь</cp:lastModifiedBy>
  <cp:revision>21</cp:revision>
  <dcterms:created xsi:type="dcterms:W3CDTF">2013-12-23T23:15:00Z</dcterms:created>
  <dcterms:modified xsi:type="dcterms:W3CDTF">2022-12-29T21:31:00Z</dcterms:modified>
</cp:coreProperties>
</file>