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47A9D" w14:textId="77777777" w:rsidR="00CC4171" w:rsidRP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03108DDD" w14:textId="07F901B0" w:rsidR="00CC4171" w:rsidRP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образования </w:t>
      </w:r>
    </w:p>
    <w:p w14:paraId="1B4008C4" w14:textId="2DF82F20" w:rsidR="00CC4171" w:rsidRPr="00CC4171" w:rsidRDefault="002B70A4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"СОШ № </w:t>
      </w:r>
      <w:r w:rsidR="00CC4171" w:rsidRPr="00CC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3383"/>
        <w:gridCol w:w="3062"/>
      </w:tblGrid>
      <w:tr w:rsidR="00CC4171" w:rsidRPr="00CC4171" w14:paraId="6AA3F912" w14:textId="77777777" w:rsidTr="00CC4171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D0CD1" w14:textId="629ECB7C" w:rsidR="00CC4171" w:rsidRPr="00CC4171" w:rsidRDefault="00CC4171" w:rsidP="002B7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Руководитель ШМО</w:t>
            </w: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 </w:t>
            </w:r>
            <w:r w:rsidR="002B70A4"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Протокол № </w:t>
            </w: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 "21" 03 2023 г.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015796" w14:textId="0679A01D" w:rsidR="00CC4171" w:rsidRPr="00CC4171" w:rsidRDefault="00CC4171" w:rsidP="002B7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Заместитель директора по УВР</w:t>
            </w: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Протокол № </w:t>
            </w: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 "22" 03  2023 г.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89EF08" w14:textId="0467350A" w:rsidR="00CC4171" w:rsidRPr="00CC4171" w:rsidRDefault="00CC4171" w:rsidP="002B70A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 МОУ «СОШ №5»</w:t>
            </w: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</w:t>
            </w:r>
            <w:r w:rsidR="002B70A4"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B7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 № </w:t>
            </w: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C4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 "28" 03 2023 г.</w:t>
            </w:r>
          </w:p>
        </w:tc>
      </w:tr>
    </w:tbl>
    <w:p w14:paraId="2F97086C" w14:textId="77777777" w:rsidR="00CC4171" w:rsidRP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02AEBC1" w14:textId="77777777" w:rsidR="00CC4171" w:rsidRP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630DA533" w14:textId="77777777" w:rsidR="00B84BA0" w:rsidRDefault="00B84BA0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учебного предмета</w:t>
      </w:r>
    </w:p>
    <w:p w14:paraId="1D878686" w14:textId="081A84D8" w:rsidR="00B84BA0" w:rsidRDefault="00B84BA0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«</w:t>
      </w:r>
      <w:r w:rsidRPr="00B84BA0">
        <w:rPr>
          <w:color w:val="000000"/>
        </w:rPr>
        <w:t>Основы религиозных культур и светской этики</w:t>
      </w:r>
      <w:r>
        <w:rPr>
          <w:color w:val="000000"/>
        </w:rPr>
        <w:t>»</w:t>
      </w:r>
    </w:p>
    <w:p w14:paraId="734072DB" w14:textId="77777777" w:rsidR="00B84BA0" w:rsidRDefault="00B84BA0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для 4 класса уровня начального общего образования</w:t>
      </w:r>
    </w:p>
    <w:p w14:paraId="0A8333E6" w14:textId="77777777" w:rsidR="00B84BA0" w:rsidRDefault="00B84BA0" w:rsidP="00B84BA0">
      <w:pPr>
        <w:pStyle w:val="a6"/>
        <w:spacing w:before="0" w:beforeAutospacing="0" w:after="200" w:afterAutospacing="0"/>
        <w:jc w:val="center"/>
      </w:pPr>
      <w:r>
        <w:rPr>
          <w:color w:val="000000"/>
        </w:rPr>
        <w:t>на 2023-2024 учебный год</w:t>
      </w:r>
    </w:p>
    <w:p w14:paraId="77A60902" w14:textId="12A87142" w:rsidR="00CC4171" w:rsidRP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4893D" w14:textId="77777777" w:rsidR="00CC4171" w:rsidRP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4C42FA3" w14:textId="77777777" w:rsid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080B6" w14:textId="77777777" w:rsid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92179E" w14:textId="45644539" w:rsidR="00CC4171" w:rsidRPr="00CC4171" w:rsidRDefault="00CC4171" w:rsidP="00CC41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C841D54" w14:textId="77777777"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68D85A" w14:textId="77777777"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B6E3B0" w14:textId="77777777"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48BA5D" w14:textId="77777777"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A0ED7A" w14:textId="066A7888" w:rsidR="00CC4171" w:rsidRDefault="00CC4171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1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</w:p>
    <w:p w14:paraId="3D9EC037" w14:textId="77777777" w:rsidR="002B70A4" w:rsidRDefault="002B70A4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40CA69" w14:textId="77777777" w:rsidR="002B70A4" w:rsidRPr="00CC4171" w:rsidRDefault="002B70A4" w:rsidP="00CC417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811D2" w14:textId="77777777" w:rsidR="00CC4171" w:rsidRDefault="00CC4171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19F70" w14:textId="77777777" w:rsidR="00CC4171" w:rsidRDefault="00CC4171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3B83D" w14:textId="6AE29905" w:rsidR="00546275" w:rsidRPr="00450A2C" w:rsidRDefault="00546275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Рабочая программа «</w:t>
      </w:r>
      <w:r w:rsidR="00B84BA0" w:rsidRPr="00B84BA0">
        <w:rPr>
          <w:rFonts w:ascii="Times New Roman" w:hAnsi="Times New Roman" w:cs="Times New Roman"/>
          <w:b/>
          <w:bCs/>
          <w:sz w:val="24"/>
          <w:szCs w:val="24"/>
        </w:rPr>
        <w:t>Основы религиозных культур и светской этики</w:t>
      </w:r>
      <w:r w:rsidRPr="00450A2C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14:paraId="01EFD268" w14:textId="0AC417B0" w:rsidR="00546275" w:rsidRPr="00450A2C" w:rsidRDefault="00546275" w:rsidP="005462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14:paraId="27DF3ACE" w14:textId="77777777" w:rsidR="00BD7F84" w:rsidRPr="00BD7F84" w:rsidRDefault="00BD7F84" w:rsidP="00BD7F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39DFACA1" w14:textId="77777777" w:rsidR="00BD7F84" w:rsidRPr="00BD7F84" w:rsidRDefault="00BD7F84" w:rsidP="00BD7F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F84">
        <w:rPr>
          <w:rFonts w:ascii="Times New Roman" w:eastAsia="Calibri" w:hAnsi="Times New Roman" w:cs="Times New Roman"/>
          <w:iCs/>
          <w:sz w:val="24"/>
          <w:szCs w:val="24"/>
        </w:rPr>
        <w:t xml:space="preserve">Рабочая программа по Основам религиозных культур и светской этики. Модуль: Основы православной культуры </w:t>
      </w:r>
      <w:r w:rsidRPr="00BD7F84">
        <w:rPr>
          <w:rFonts w:ascii="Times New Roman" w:eastAsia="Calibri" w:hAnsi="Times New Roman" w:cs="Times New Roman"/>
          <w:sz w:val="24"/>
          <w:szCs w:val="24"/>
        </w:rPr>
        <w:t>ориентирована на учащихся 4 класса и разработана на основе следующих документов:</w:t>
      </w:r>
    </w:p>
    <w:p w14:paraId="0E23558D" w14:textId="65FD6144"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образовании в Российской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F84">
        <w:rPr>
          <w:rFonts w:ascii="Times New Roman" w:eastAsia="Calibri" w:hAnsi="Times New Roman" w:cs="Times New Roman"/>
          <w:sz w:val="24"/>
          <w:szCs w:val="24"/>
        </w:rPr>
        <w:t>Федерации»;</w:t>
      </w:r>
    </w:p>
    <w:p w14:paraId="54EE7461" w14:textId="5A47C37C" w:rsidR="00BD7F84" w:rsidRPr="00BD7F84" w:rsidRDefault="00BD7F84" w:rsidP="00BD7F84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14:paraId="5AF3898C" w14:textId="7647BCAD" w:rsidR="00BD7F84" w:rsidRPr="00BD7F84" w:rsidRDefault="00BD7F84" w:rsidP="00BD7F8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«Основы религиозных культур и светской этики: основы православной культуры»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>(</w:t>
      </w:r>
      <w:bookmarkStart w:id="1" w:name="_Hlk138668153"/>
      <w:r w:rsidR="00100D6A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1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к учебнику </w:t>
      </w:r>
      <w:r w:rsidR="00DB62DC">
        <w:rPr>
          <w:rFonts w:ascii="Times New Roman" w:eastAsia="Calibri" w:hAnsi="Times New Roman" w:cs="Times New Roman"/>
          <w:sz w:val="24"/>
          <w:szCs w:val="24"/>
        </w:rPr>
        <w:t>Васильева О.Ю</w:t>
      </w:r>
      <w:r w:rsidR="00DB62DC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«Основы религиозных культур и светской этики: основы православной культуры: учебник для 4 класса общеобразовательных учреждений /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0D6A" w:rsidRPr="00C720D9">
        <w:rPr>
          <w:rFonts w:ascii="Times New Roman" w:eastAsia="Calibri" w:hAnsi="Times New Roman" w:cs="Times New Roman"/>
          <w:sz w:val="24"/>
          <w:szCs w:val="24"/>
        </w:rPr>
        <w:t>Васильева</w:t>
      </w:r>
      <w:r w:rsidRPr="00BD7F84">
        <w:rPr>
          <w:rFonts w:ascii="Times New Roman" w:eastAsia="Calibri" w:hAnsi="Times New Roman" w:cs="Times New Roman"/>
          <w:sz w:val="24"/>
          <w:szCs w:val="24"/>
        </w:rPr>
        <w:t>. – МА.: ООО «Русское слово – учебник», 20</w:t>
      </w:r>
      <w:r w:rsidR="00DB62DC">
        <w:rPr>
          <w:rFonts w:ascii="Times New Roman" w:eastAsia="Calibri" w:hAnsi="Times New Roman" w:cs="Times New Roman"/>
          <w:sz w:val="24"/>
          <w:szCs w:val="24"/>
        </w:rPr>
        <w:t>23</w:t>
      </w: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10C8D5AF" w14:textId="77777777" w:rsidR="00BD7F84" w:rsidRPr="00BD7F84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BA6548" w14:textId="77777777" w:rsidR="00BD7F84" w:rsidRPr="00BD7F84" w:rsidRDefault="00BD7F84" w:rsidP="00BD7F8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Данный методический комплект вошёл в Федеральный перечень учебников, рекомендованных (допущенных) Министерством просвещения Российской Федерации: </w:t>
      </w:r>
    </w:p>
    <w:p w14:paraId="20CC324E" w14:textId="77777777"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Литература для учащихся:</w:t>
      </w:r>
    </w:p>
    <w:p w14:paraId="54B2A82F" w14:textId="104C3015" w:rsidR="00BD7F84" w:rsidRPr="00DB62DC" w:rsidRDefault="00DB62DC" w:rsidP="00DB62D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Васильева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B62D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B62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4295E">
        <w:rPr>
          <w:rFonts w:ascii="Times New Roman" w:eastAsia="Calibri" w:hAnsi="Times New Roman" w:cs="Times New Roman"/>
          <w:sz w:val="24"/>
          <w:szCs w:val="24"/>
        </w:rPr>
        <w:t>О</w:t>
      </w:r>
      <w:r w:rsidR="00BD7F84" w:rsidRPr="00DB62DC">
        <w:rPr>
          <w:rFonts w:ascii="Times New Roman" w:eastAsia="Calibri" w:hAnsi="Times New Roman" w:cs="Times New Roman"/>
          <w:sz w:val="24"/>
          <w:szCs w:val="24"/>
        </w:rPr>
        <w:t>сновы религиозных культур и светской этики: основы православной культуры: учебник для 4 класса М., 20</w:t>
      </w:r>
      <w:r w:rsidRPr="00DB62DC">
        <w:rPr>
          <w:rFonts w:ascii="Times New Roman" w:eastAsia="Calibri" w:hAnsi="Times New Roman" w:cs="Times New Roman"/>
          <w:sz w:val="24"/>
          <w:szCs w:val="24"/>
        </w:rPr>
        <w:t>23</w:t>
      </w:r>
      <w:r w:rsidR="00BD7F84" w:rsidRPr="00DB62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EB08B6" w14:textId="77777777"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Методическая литература для учителя:</w:t>
      </w:r>
    </w:p>
    <w:p w14:paraId="27BA0EB4" w14:textId="442CB6E5" w:rsidR="00BD7F84" w:rsidRPr="00BD7F84" w:rsidRDefault="00C720D9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38668072"/>
      <w:r>
        <w:rPr>
          <w:rFonts w:ascii="Times New Roman" w:eastAsia="Calibri" w:hAnsi="Times New Roman" w:cs="Times New Roman"/>
          <w:sz w:val="24"/>
          <w:szCs w:val="24"/>
        </w:rPr>
        <w:t>Васильева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100D6A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BD7F84" w:rsidRPr="00BD7F8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End w:id="2"/>
      <w:r w:rsidR="00BD7F84" w:rsidRPr="00BD7F84">
        <w:rPr>
          <w:rFonts w:ascii="Times New Roman" w:eastAsia="Calibri" w:hAnsi="Times New Roman" w:cs="Times New Roman"/>
          <w:sz w:val="24"/>
          <w:szCs w:val="24"/>
        </w:rPr>
        <w:t>Рабочая программа к учебнику «Основы религиозных культур и светской этики: основы православной культуры». 4 класс, 20</w:t>
      </w:r>
      <w:r w:rsidR="00DB62DC">
        <w:rPr>
          <w:rFonts w:ascii="Times New Roman" w:eastAsia="Calibri" w:hAnsi="Times New Roman" w:cs="Times New Roman"/>
          <w:sz w:val="24"/>
          <w:szCs w:val="24"/>
        </w:rPr>
        <w:t>23</w:t>
      </w:r>
      <w:r w:rsidR="00BD7F84"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D2C80A" w14:textId="5202FD58" w:rsidR="00BD7F84" w:rsidRPr="00BD7F84" w:rsidRDefault="00BD7F84" w:rsidP="00BD7F84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Программа курса «Основы религиозных культур и светской этики: основы православной культуры». 4 класс/авт.-сост. </w:t>
      </w:r>
      <w:bookmarkStart w:id="3" w:name="_Hlk138668085"/>
      <w:r w:rsidR="00DB62DC">
        <w:rPr>
          <w:rFonts w:ascii="Times New Roman" w:eastAsia="Calibri" w:hAnsi="Times New Roman" w:cs="Times New Roman"/>
          <w:sz w:val="24"/>
          <w:szCs w:val="24"/>
        </w:rPr>
        <w:t>О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DB62DC">
        <w:rPr>
          <w:rFonts w:ascii="Times New Roman" w:eastAsia="Calibri" w:hAnsi="Times New Roman" w:cs="Times New Roman"/>
          <w:sz w:val="24"/>
          <w:szCs w:val="24"/>
        </w:rPr>
        <w:t>Ю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Васильева</w:t>
      </w:r>
      <w:bookmarkEnd w:id="3"/>
      <w:r w:rsidR="00C720D9" w:rsidRPr="00C720D9">
        <w:rPr>
          <w:rFonts w:ascii="Times New Roman" w:eastAsia="Calibri" w:hAnsi="Times New Roman" w:cs="Times New Roman"/>
          <w:sz w:val="24"/>
          <w:szCs w:val="24"/>
        </w:rPr>
        <w:t>, К.В.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20D9" w:rsidRPr="00C720D9">
        <w:rPr>
          <w:rFonts w:ascii="Times New Roman" w:eastAsia="Calibri" w:hAnsi="Times New Roman" w:cs="Times New Roman"/>
          <w:sz w:val="24"/>
          <w:szCs w:val="24"/>
        </w:rPr>
        <w:t>Савченко, Т.И.</w:t>
      </w:r>
      <w:r w:rsidR="00100D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20D9" w:rsidRPr="00C720D9">
        <w:rPr>
          <w:rFonts w:ascii="Times New Roman" w:eastAsia="Calibri" w:hAnsi="Times New Roman" w:cs="Times New Roman"/>
          <w:sz w:val="24"/>
          <w:szCs w:val="24"/>
        </w:rPr>
        <w:t>Тюляева</w:t>
      </w:r>
      <w:proofErr w:type="spellEnd"/>
      <w:r w:rsidR="00C720D9">
        <w:rPr>
          <w:rFonts w:ascii="Times New Roman" w:eastAsia="Calibri" w:hAnsi="Times New Roman" w:cs="Times New Roman"/>
          <w:sz w:val="24"/>
          <w:szCs w:val="24"/>
        </w:rPr>
        <w:t>, 2023 г</w:t>
      </w:r>
      <w:r w:rsidRPr="00BD7F8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C50E765" w14:textId="77777777" w:rsidR="00BD7F84" w:rsidRP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C9FDA3" w14:textId="6EEEF0E7" w:rsidR="00BD7F84" w:rsidRDefault="00BD7F84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7F84">
        <w:rPr>
          <w:rFonts w:ascii="Times New Roman" w:eastAsia="Calibri" w:hAnsi="Times New Roman" w:cs="Times New Roman"/>
          <w:b/>
          <w:sz w:val="24"/>
          <w:szCs w:val="24"/>
        </w:rPr>
        <w:t>Место курса в учебном плане</w:t>
      </w:r>
    </w:p>
    <w:p w14:paraId="5F9CB9E3" w14:textId="77777777" w:rsidR="00C720D9" w:rsidRPr="00BD7F84" w:rsidRDefault="00C720D9" w:rsidP="00BD7F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C05DFF" w14:textId="03B9E701" w:rsidR="00BD7F84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В соответствии с основной образовательной программой начального общего образования и примерными программами начального общего образования предмет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r w:rsidRPr="00450A2C">
        <w:rPr>
          <w:rFonts w:ascii="Times New Roman" w:hAnsi="Times New Roman" w:cs="Times New Roman"/>
          <w:sz w:val="24"/>
          <w:szCs w:val="24"/>
        </w:rPr>
        <w:t>» является частью предметной области «</w:t>
      </w:r>
      <w:r w:rsidR="00015B3F" w:rsidRPr="00BD7F84">
        <w:rPr>
          <w:rFonts w:ascii="Times New Roman" w:eastAsia="Calibri" w:hAnsi="Times New Roman" w:cs="Times New Roman"/>
          <w:sz w:val="24"/>
          <w:szCs w:val="24"/>
        </w:rPr>
        <w:t>Основы православной культуры</w:t>
      </w:r>
      <w:r w:rsidRPr="00450A2C">
        <w:rPr>
          <w:rFonts w:ascii="Times New Roman" w:hAnsi="Times New Roman" w:cs="Times New Roman"/>
          <w:sz w:val="24"/>
          <w:szCs w:val="24"/>
        </w:rPr>
        <w:t xml:space="preserve">» и изучается </w:t>
      </w:r>
      <w:r w:rsidR="00015B3F">
        <w:rPr>
          <w:rFonts w:ascii="Times New Roman" w:hAnsi="Times New Roman" w:cs="Times New Roman"/>
          <w:sz w:val="24"/>
          <w:szCs w:val="24"/>
        </w:rPr>
        <w:t xml:space="preserve">в </w:t>
      </w:r>
      <w:r w:rsidRPr="00450A2C">
        <w:rPr>
          <w:rFonts w:ascii="Times New Roman" w:hAnsi="Times New Roman" w:cs="Times New Roman"/>
          <w:sz w:val="24"/>
          <w:szCs w:val="24"/>
        </w:rPr>
        <w:t>4-</w:t>
      </w:r>
      <w:r w:rsidR="00015B3F">
        <w:rPr>
          <w:rFonts w:ascii="Times New Roman" w:hAnsi="Times New Roman" w:cs="Times New Roman"/>
          <w:sz w:val="24"/>
          <w:szCs w:val="24"/>
        </w:rPr>
        <w:t>ом</w:t>
      </w:r>
      <w:r w:rsidRPr="00450A2C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5B3F">
        <w:rPr>
          <w:rFonts w:ascii="Times New Roman" w:hAnsi="Times New Roman" w:cs="Times New Roman"/>
          <w:sz w:val="24"/>
          <w:szCs w:val="24"/>
        </w:rPr>
        <w:t>е</w:t>
      </w:r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14:paraId="1E861EDC" w14:textId="59337B79" w:rsidR="00BD7F84" w:rsidRPr="00450A2C" w:rsidRDefault="00BD7F84" w:rsidP="00BD7F8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F84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BD7F8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D7F84">
        <w:rPr>
          <w:rFonts w:ascii="Times New Roman" w:hAnsi="Times New Roman" w:cs="Times New Roman"/>
          <w:sz w:val="24"/>
          <w:szCs w:val="24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 </w:t>
      </w:r>
    </w:p>
    <w:p w14:paraId="2E1417EE" w14:textId="5EF6E29E"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Данный курс «Основы православной культуры» используется в рамках комплексного предмета «</w:t>
      </w:r>
      <w:bookmarkStart w:id="4" w:name="_Hlk138665403"/>
      <w:r w:rsidRPr="00BD7F84">
        <w:rPr>
          <w:rFonts w:ascii="Times New Roman" w:eastAsia="Calibri" w:hAnsi="Times New Roman" w:cs="Times New Roman"/>
          <w:sz w:val="24"/>
          <w:szCs w:val="24"/>
        </w:rPr>
        <w:t>Основы религиозной культуры и светской этики</w:t>
      </w:r>
      <w:bookmarkEnd w:id="4"/>
      <w:r w:rsidRPr="00BD7F84">
        <w:rPr>
          <w:rFonts w:ascii="Times New Roman" w:eastAsia="Calibri" w:hAnsi="Times New Roman" w:cs="Times New Roman"/>
          <w:sz w:val="24"/>
          <w:szCs w:val="24"/>
        </w:rPr>
        <w:t xml:space="preserve">». Обучение организуется с согласия обучающегося и по выбору родителей. </w:t>
      </w:r>
    </w:p>
    <w:p w14:paraId="53E6C466" w14:textId="4060BC49" w:rsidR="00BD7F84" w:rsidRPr="00BD7F84" w:rsidRDefault="00BD7F84" w:rsidP="00BD7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F84">
        <w:rPr>
          <w:rFonts w:ascii="Times New Roman" w:eastAsia="Calibri" w:hAnsi="Times New Roman" w:cs="Times New Roman"/>
          <w:sz w:val="24"/>
          <w:szCs w:val="24"/>
        </w:rPr>
        <w:t>Курс «Основы православной культуры» рассчитан на 1 год обучения в 4 классе, на 34 часа учебного времени из расчёта один час в неделю.</w:t>
      </w:r>
    </w:p>
    <w:p w14:paraId="73ACDA96" w14:textId="77777777" w:rsidR="00BD7F84" w:rsidRPr="00BD7F84" w:rsidRDefault="00BD7F84" w:rsidP="00BD7F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61B49" w14:textId="03E41C25" w:rsidR="00546275" w:rsidRPr="00450A2C" w:rsidRDefault="00546275" w:rsidP="005462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Методологическая основа программы — системно-деятельностный подход.</w:t>
      </w:r>
    </w:p>
    <w:p w14:paraId="137F2812" w14:textId="30BAC4BE" w:rsidR="005366C0" w:rsidRPr="005366C0" w:rsidRDefault="005366C0" w:rsidP="00536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Цель и задачи изучения учебного предмета «Основы Религиозных культур и светской этики». </w:t>
      </w:r>
    </w:p>
    <w:p w14:paraId="1F0BBAD6" w14:textId="5C1B525E" w:rsidR="005366C0" w:rsidRPr="005366C0" w:rsidRDefault="005366C0" w:rsidP="005366C0">
      <w:p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Целью ОРКСЭ является формирование у обучающегося мотивации к осознанному нравственному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поведению, основанному на знании и уважении культурных и религиозных традиций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многонационального народа России, а также к диалогу с представителями других культур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6C0">
        <w:rPr>
          <w:rFonts w:ascii="Times New Roman" w:hAnsi="Times New Roman" w:cs="Times New Roman"/>
          <w:sz w:val="24"/>
          <w:szCs w:val="24"/>
        </w:rPr>
        <w:t>мировоззрений.</w:t>
      </w:r>
    </w:p>
    <w:p w14:paraId="200B5B31" w14:textId="77777777" w:rsidR="005366C0" w:rsidRPr="005366C0" w:rsidRDefault="005366C0" w:rsidP="005366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6C0">
        <w:rPr>
          <w:rFonts w:ascii="Times New Roman" w:hAnsi="Times New Roman" w:cs="Times New Roman"/>
          <w:b/>
          <w:bCs/>
          <w:sz w:val="24"/>
          <w:szCs w:val="24"/>
        </w:rPr>
        <w:t>Основными задачами ОРКСЭ являются:</w:t>
      </w:r>
    </w:p>
    <w:p w14:paraId="047E4A98" w14:textId="7B08ED1B"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14:paraId="35B181AC" w14:textId="7FEBE66E"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развитие представлений обучающихся о значении нравственных норм и ценностей в жизни личности, семьи, общества;</w:t>
      </w:r>
    </w:p>
    <w:p w14:paraId="4B8A61A2" w14:textId="44700204" w:rsidR="005366C0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14:paraId="265988D5" w14:textId="7484492F" w:rsidR="008D32DA" w:rsidRPr="005366C0" w:rsidRDefault="005366C0" w:rsidP="005366C0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66C0">
        <w:rPr>
          <w:rFonts w:ascii="Times New Roman" w:hAnsi="Times New Roman" w:cs="Times New Roman"/>
          <w:sz w:val="24"/>
          <w:szCs w:val="24"/>
        </w:rPr>
        <w:t xml:space="preserve">развитие способностей обучающихся к общению в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6C0">
        <w:rPr>
          <w:rFonts w:ascii="Times New Roman" w:hAnsi="Times New Roman" w:cs="Times New Roman"/>
          <w:sz w:val="24"/>
          <w:szCs w:val="24"/>
        </w:rPr>
        <w:t>разномировоззренческой</w:t>
      </w:r>
      <w:proofErr w:type="spellEnd"/>
      <w:r w:rsidRPr="005366C0"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14:paraId="1CC0C841" w14:textId="2964EBFF" w:rsidR="00B746FF" w:rsidRPr="00C505FB" w:rsidRDefault="00B746FF" w:rsidP="00B746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 w:rsidRPr="00C505FB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  <w:proofErr w:type="spellEnd"/>
      <w:r w:rsidRPr="00C505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4B8A" w:rsidRPr="00C505FB">
        <w:rPr>
          <w:rFonts w:ascii="Times New Roman" w:hAnsi="Times New Roman" w:cs="Times New Roman"/>
          <w:b/>
          <w:bCs/>
          <w:sz w:val="28"/>
          <w:szCs w:val="28"/>
        </w:rPr>
        <w:t>программы учебного предмета</w:t>
      </w:r>
    </w:p>
    <w:p w14:paraId="4395665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1. Россия — наша Родина (2 ч)</w:t>
      </w:r>
    </w:p>
    <w:p w14:paraId="5583774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Россия — наша Родина. Россия — огромная страна. Богатство и разнообразие природы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14:paraId="2F8506E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2. Православная духовная традиция (2 ч)</w:t>
      </w:r>
    </w:p>
    <w:p w14:paraId="1D660F9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России и штандарта Президента России. Образ Георгия Победоносца на гербе Москвы и России.</w:t>
      </w:r>
    </w:p>
    <w:p w14:paraId="6F715851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3. Что такое христианство (1 ч)</w:t>
      </w:r>
    </w:p>
    <w:p w14:paraId="6A55FF4E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lastRenderedPageBreak/>
        <w:t xml:space="preserve">Новая эра и Рождество Христово. Современный отсчет времени. Иисус Христос — Спаситель мира. Святая Земля. Вифлеем — место рождения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Боговоплощение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от Духа Святого и Девы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Марии.Иоанн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Предтеча — Креститель Господа Иисуса Христа. Проповедь Царства Божия (Царства Небесного). Понятие «апостолы».</w:t>
      </w:r>
    </w:p>
    <w:p w14:paraId="0030322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4. Особенности восточного христианства (1 ч)</w:t>
      </w:r>
    </w:p>
    <w:p w14:paraId="53FFA07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инославия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иноверия. Вселенские Соборы. Символ веры как краткая формулировка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вероучительных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истин. Празднование Пасхи. Традиция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иконопочитания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Полное название Православной (Восточной, Византийской, Греческой) Церкви — Единая Святая Соборная и Апостольская Церковь.</w:t>
      </w:r>
    </w:p>
    <w:p w14:paraId="10BC8AF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5. Культура и религия (1 ч)</w:t>
      </w:r>
    </w:p>
    <w:p w14:paraId="2C2D014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Происхождение культуры, происхождение термина «культура». Происхождение религии.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богооткровения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человека, ценность и полезность для человека и общества. Мировоззрение. Этика.</w:t>
      </w:r>
    </w:p>
    <w:p w14:paraId="5595B8F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6. Добро и зло в православной традиции (1 ч)</w:t>
      </w:r>
    </w:p>
    <w:p w14:paraId="6BE57E7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Библия — Священное Писание. Традиционный — религиозный — взгляд на происхождение добра и зла. Сотворение мира духов. Отпадение 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14:paraId="5E32B2C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7. Во что верят православные христиане (1 ч)</w:t>
      </w:r>
    </w:p>
    <w:p w14:paraId="5A00E0F1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Вера как основа любой религии и синоним слова «религия». Догматы —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вероучительные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Главные заповеди в Евангелии.</w:t>
      </w:r>
    </w:p>
    <w:p w14:paraId="6EC27249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8. Золотое правило нравственности (1 ч)</w:t>
      </w:r>
    </w:p>
    <w:p w14:paraId="34A75A9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Золотое правило нравственности: формулировка, смысл правила, распространенность в разных культурах.</w:t>
      </w:r>
    </w:p>
    <w:p w14:paraId="134A7D37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9. Любовь к ближнему (1 ч)</w:t>
      </w:r>
    </w:p>
    <w:p w14:paraId="2BB2693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Повторение главных евангельских заповедей. Притча как форма проповеди. Притча о добром самарянине. Духовно-этический анализ притчи. </w:t>
      </w:r>
    </w:p>
    <w:p w14:paraId="767B52B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10. Милосердие и сострадание (1 ч)</w:t>
      </w:r>
    </w:p>
    <w:p w14:paraId="7420703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14:paraId="1B7D1FF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11. Отношение к труду (1 ч)</w:t>
      </w:r>
    </w:p>
    <w:p w14:paraId="2A40B6B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Духовный закон о труде, полученный через пророка Моисея. </w:t>
      </w:r>
    </w:p>
    <w:p w14:paraId="0FAECF8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12. Долг и ответственность (1 ч)</w:t>
      </w:r>
    </w:p>
    <w:p w14:paraId="405CD66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Евангельская притча о талантах. Духовно-этический смысл притчи о талантах.</w:t>
      </w:r>
    </w:p>
    <w:p w14:paraId="4499C4C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13. Защита отечества (1 ч)</w:t>
      </w:r>
    </w:p>
    <w:p w14:paraId="5A1F935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lastRenderedPageBreak/>
        <w:t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воинства: «За веру, царя и Отечество». Традиционное отношение в православной культуре 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 награда России. Имена великих русских полководцев. Статья Конституции РФ о защите Отечества.</w:t>
      </w:r>
    </w:p>
    <w:p w14:paraId="086514AE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14. Десять заповедей божиих (1 ч)</w:t>
      </w:r>
    </w:p>
    <w:p w14:paraId="28D70C0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заповедях Божиих. Миссия пророка Моисея. Получение заповедей Божиих на горе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Синай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Скрижали. Содержание и толкование десяти заповедей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14:paraId="5CF5914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15. Заповеди блаженства (1 ч)</w:t>
      </w:r>
    </w:p>
    <w:p w14:paraId="53D3531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Понятие Царства Божия. Понятие о проповеди как поучающей речи. Нагорная проповедь Спасителя,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14:paraId="6D2794A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16. Православие в России (2 ч)</w:t>
      </w:r>
    </w:p>
    <w:p w14:paraId="227FFD0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Древнее предание о посещении святым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Княгиня Ольга. Принятие княгиней Ольгой святого крещения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14:paraId="231ACE5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17. Православный храм и другие святыни (2 ч)</w:t>
      </w:r>
    </w:p>
    <w:p w14:paraId="566A761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Понятие «святые мощи», их почитание в православной традиции.</w:t>
      </w:r>
    </w:p>
    <w:p w14:paraId="4D40F059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18. Таинства православной церкви (1 ч)</w:t>
      </w:r>
    </w:p>
    <w:p w14:paraId="4F5175A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Священства.</w:t>
      </w:r>
    </w:p>
    <w:p w14:paraId="031C448B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19. Древнейшие чудотворные иконы (1 ч)</w:t>
      </w:r>
    </w:p>
    <w:p w14:paraId="6E7E420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 w:rsidRPr="008E4B8A">
        <w:rPr>
          <w:rFonts w:ascii="Times New Roman" w:hAnsi="Times New Roman" w:cs="Times New Roman"/>
          <w:sz w:val="24"/>
          <w:szCs w:val="24"/>
        </w:rPr>
        <w:tab/>
        <w:t>Первый иконописец — святой евангелист Лука. История Владимирской иконы Божией Матери. Древнейшие чудотворные иконы Пресвятой Богородицы.</w:t>
      </w:r>
    </w:p>
    <w:p w14:paraId="7CB866A7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20. Молитва (1 ч)</w:t>
      </w:r>
    </w:p>
    <w:p w14:paraId="4947108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Иисусова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молитва.</w:t>
      </w:r>
    </w:p>
    <w:p w14:paraId="4651C84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21. Православные монастыри (1 ч)</w:t>
      </w:r>
    </w:p>
    <w:p w14:paraId="4A7C752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Свято-Пафнутьев Боровский монастырь, Свято-Успенский Псково-Печерский монастырь,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Спасо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-Преображенский Соловецкий </w:t>
      </w:r>
      <w:r w:rsidRPr="008E4B8A">
        <w:rPr>
          <w:rFonts w:ascii="Times New Roman" w:hAnsi="Times New Roman" w:cs="Times New Roman"/>
          <w:sz w:val="24"/>
          <w:szCs w:val="24"/>
        </w:rPr>
        <w:lastRenderedPageBreak/>
        <w:t>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14:paraId="23A81A16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22. Почитание святых в православной культуре (1 ч)</w:t>
      </w:r>
    </w:p>
    <w:p w14:paraId="02FD969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святости.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Местночтимые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и общецерковные святые. 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 Наиболее почитаемые святые: апостолы от двенадцати, апостолы от семидесяти, апостол Павел, равноапостольные учители словенские Мефодий и Кирилл, великомученик и целитель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Пантелеимон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, Василий Блаженный, святитель Николай Чудотворец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Мирликийский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5BA4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23. Символический язык православной культуры: храм (1 ч)</w:t>
      </w:r>
    </w:p>
    <w:p w14:paraId="0646FBF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составляющих частей. Крестное знамение как освящение помыслов, чувств и дел. Символическое значение храма и его частей.</w:t>
      </w:r>
    </w:p>
    <w:p w14:paraId="6C3D5E50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24. Икона, фреска, картина (1 ч)</w:t>
      </w:r>
    </w:p>
    <w:p w14:paraId="0958219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Икона в жилом доме. Красный угол. Символический язык иконы. Ореол, нимб — символ святости, сияние 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произведениях русских художников и в культуре европейских народов.</w:t>
      </w:r>
    </w:p>
    <w:p w14:paraId="150E7C4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25. Колокольные звоны и церковное пение (1 ч)</w:t>
      </w:r>
    </w:p>
    <w:p w14:paraId="67C3378A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Восприятие византийских традиций богослужения на Руси. Расцвет церковной музыки в России в XV–XVI веках. Понятие «стихира». Понятие о знаменном распеве.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Партесное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пение. Понятие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акапеллы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Церковнославянский язык. Логос. Колокола как единственный музыкальный инструмент в православной традиции. Колокольные звоны и их использование: благовест, трезвон, перебор.</w:t>
      </w:r>
    </w:p>
    <w:p w14:paraId="4736915C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26. Прикладное искусство (1 ч)</w:t>
      </w:r>
    </w:p>
    <w:p w14:paraId="1373434D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символ рая, духовного сада. Виноградная лоза как символ Самого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14:paraId="47E9A263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27. Православные праздники (1 ч)</w:t>
      </w:r>
    </w:p>
    <w:p w14:paraId="6907796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«праздничные иконы». Церковные праздники. Праздники переходящие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Двунадесятые праздники: Рождество Пресвятой Богородицы; Введение во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Сошествия Святого Духа (Пятидесятница, День Святой Троицы); Успение Пресвятой Богородицы; Воздвижение Креста Господня.</w:t>
      </w:r>
    </w:p>
    <w:p w14:paraId="5EC8F1D4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28. Православный календарь (1 ч)</w:t>
      </w:r>
    </w:p>
    <w:p w14:paraId="5DF23F8F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t xml:space="preserve">Понятие о новом и старом календарном стиле. Юлианский календарь, организация церковной жизни по юлианскому календарю. Григорианский календарь, организация светской жизни по григорианскому календарю. Постановление Первого Вселенского Собора о времени празднования Пасхи Господней. Переходящие праздники,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непереходящие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праздники.</w:t>
      </w:r>
    </w:p>
    <w:p w14:paraId="317D4038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Тема 29. Христианская семья и ее ценности (1 ч)</w:t>
      </w:r>
    </w:p>
    <w:p w14:paraId="2D157412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B8A">
        <w:rPr>
          <w:rFonts w:ascii="Times New Roman" w:hAnsi="Times New Roman" w:cs="Times New Roman"/>
          <w:sz w:val="24"/>
          <w:szCs w:val="24"/>
        </w:rPr>
        <w:lastRenderedPageBreak/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 xml:space="preserve"> — образец супружества в православной традиции. Житие святых Петра и </w:t>
      </w:r>
      <w:proofErr w:type="spellStart"/>
      <w:r w:rsidRPr="008E4B8A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8E4B8A">
        <w:rPr>
          <w:rFonts w:ascii="Times New Roman" w:hAnsi="Times New Roman" w:cs="Times New Roman"/>
          <w:sz w:val="24"/>
          <w:szCs w:val="24"/>
        </w:rPr>
        <w:t>. 8 июля — День семьи, любви и верности. Русская народная мудрость о семье, семейном счастье.</w:t>
      </w:r>
    </w:p>
    <w:p w14:paraId="2B129435" w14:textId="77777777" w:rsidR="008E4B8A" w:rsidRPr="008E4B8A" w:rsidRDefault="008E4B8A" w:rsidP="008E4B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B8A">
        <w:rPr>
          <w:rFonts w:ascii="Times New Roman" w:hAnsi="Times New Roman" w:cs="Times New Roman"/>
          <w:b/>
          <w:sz w:val="24"/>
          <w:szCs w:val="24"/>
        </w:rPr>
        <w:t>Итоговое повторение и обобщение (1 ч)</w:t>
      </w:r>
    </w:p>
    <w:p w14:paraId="02CC7B8A" w14:textId="77777777" w:rsidR="008E4B8A" w:rsidRPr="008E4B8A" w:rsidRDefault="008E4B8A" w:rsidP="008E4B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CC455" w14:textId="77777777" w:rsidR="00366E16" w:rsidRPr="00C505FB" w:rsidRDefault="00366E16" w:rsidP="00366E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курса.</w:t>
      </w:r>
    </w:p>
    <w:p w14:paraId="760A68B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14:paraId="085FD63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14:paraId="5FA9327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790244E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14:paraId="6719BF1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61C57EB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709C3C9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14:paraId="34CDCA4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14:paraId="55D5895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7C01B08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67DD3B0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14ACDD7D" w14:textId="77777777" w:rsidR="0088731C" w:rsidRPr="00450A2C" w:rsidRDefault="0088731C" w:rsidP="00887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0A2C">
        <w:rPr>
          <w:rFonts w:ascii="Times New Roman" w:hAnsi="Times New Roman" w:cs="Times New Roman"/>
          <w:b/>
          <w:bCs/>
          <w:sz w:val="24"/>
          <w:szCs w:val="24"/>
        </w:rPr>
        <w:t>Гражданско-патриотическое воспитание:</w:t>
      </w:r>
    </w:p>
    <w:p w14:paraId="46B9C526" w14:textId="77777777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14:paraId="5FCD1A3F" w14:textId="77777777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14:paraId="6204AC55" w14:textId="6BCDD984" w:rsidR="0088731C" w:rsidRPr="00450A2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2) осознание своей этнокультурной и российской гражданской идентичности, сопричастности к прошлому, настоящему и будущему</w:t>
      </w:r>
      <w:r w:rsidRPr="0088731C">
        <w:rPr>
          <w:rFonts w:ascii="Times New Roman" w:hAnsi="Times New Roman" w:cs="Times New Roman"/>
          <w:sz w:val="24"/>
          <w:szCs w:val="24"/>
        </w:rPr>
        <w:t xml:space="preserve"> </w:t>
      </w:r>
      <w:r w:rsidRPr="00450A2C">
        <w:rPr>
          <w:rFonts w:ascii="Times New Roman" w:hAnsi="Times New Roman" w:cs="Times New Roman"/>
          <w:sz w:val="24"/>
          <w:szCs w:val="24"/>
        </w:rPr>
        <w:t>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4C39DE7C" w14:textId="7FA648C0" w:rsidR="0088731C" w:rsidRPr="0088731C" w:rsidRDefault="0088731C" w:rsidP="0088731C">
      <w:pPr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lastRenderedPageBreak/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2D2E4041" w14:textId="099C4CC5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 освоения основной образовательной программы начального общего образования должны отражать:</w:t>
      </w:r>
    </w:p>
    <w:p w14:paraId="6263C6B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14:paraId="28CC4BA7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14:paraId="407F1D5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679533A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61EB451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14:paraId="19C7534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14:paraId="0ED1F022" w14:textId="35D1536C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6173AB">
        <w:rPr>
          <w:rFonts w:ascii="Times New Roman" w:hAnsi="Times New Roman" w:cs="Times New Roman"/>
          <w:sz w:val="24"/>
          <w:szCs w:val="24"/>
        </w:rPr>
        <w:t>ктивное использование речевых средств и средств информационных и 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173AB">
        <w:rPr>
          <w:rFonts w:ascii="Times New Roman" w:hAnsi="Times New Roman" w:cs="Times New Roman"/>
          <w:sz w:val="24"/>
          <w:szCs w:val="24"/>
        </w:rPr>
        <w:t>ммуникационных технологий (далее - ИКТ) для решения коммуникативных и познавательных задач;</w:t>
      </w:r>
    </w:p>
    <w:p w14:paraId="26F60412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14:paraId="4706F77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1504A4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14:paraId="303F3D0C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14:paraId="0515BD8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E1447B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14:paraId="5B1044B8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14:paraId="1A292FBF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14:paraId="3919714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14:paraId="201A8D4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14:paraId="35AB8FC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14:paraId="11B77FB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14:paraId="47AC433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14:paraId="369B4862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14:paraId="7E34A24D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14:paraId="444367D9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14:paraId="68F3BDAE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14:paraId="69C0B1D9" w14:textId="3A7A2D01" w:rsidR="006173AB" w:rsidRPr="00C505FB" w:rsidRDefault="006173AB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по учебным модулям.</w:t>
      </w:r>
    </w:p>
    <w:p w14:paraId="11906B85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14:paraId="6C798D1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14:paraId="0E262836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ориентироваться в истории возникновения православной христианской религиозной традиции, истории ее формирования в России; </w:t>
      </w:r>
    </w:p>
    <w:p w14:paraId="68E1617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14:paraId="2965789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излагать свое мнение по поводу значения религии, религиозной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14:paraId="34CEEDBA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14:paraId="0182C201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3AB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14:paraId="10595424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lastRenderedPageBreak/>
        <w:t xml:space="preserve">–развивать нравственную рефлексию, совершенствовать </w:t>
      </w:r>
      <w:proofErr w:type="spellStart"/>
      <w:r w:rsidRPr="006173AB">
        <w:rPr>
          <w:rFonts w:ascii="Times New Roman" w:hAnsi="Times New Roman" w:cs="Times New Roman"/>
          <w:sz w:val="24"/>
          <w:szCs w:val="24"/>
        </w:rPr>
        <w:t>моральнонравственное</w:t>
      </w:r>
      <w:proofErr w:type="spellEnd"/>
      <w:r w:rsidRPr="006173AB">
        <w:rPr>
          <w:rFonts w:ascii="Times New Roman" w:hAnsi="Times New Roman" w:cs="Times New Roman"/>
          <w:sz w:val="24"/>
          <w:szCs w:val="24"/>
        </w:rPr>
        <w:t xml:space="preserve"> самосознание, регулировать собственное поведение на основе традиционных для российского общества, народов России духовно-нравственных ценностей; </w:t>
      </w:r>
    </w:p>
    <w:p w14:paraId="4DFDB04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14:paraId="185FCEC0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14:paraId="006077E3" w14:textId="77777777" w:rsidR="006173AB" w:rsidRPr="006173AB" w:rsidRDefault="006173AB" w:rsidP="006173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3AB">
        <w:rPr>
          <w:rFonts w:ascii="Times New Roman" w:hAnsi="Times New Roman" w:cs="Times New Roman"/>
          <w:sz w:val="24"/>
          <w:szCs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14:paraId="691C9696" w14:textId="15D3FB68" w:rsidR="004B457A" w:rsidRPr="00C505FB" w:rsidRDefault="004B457A" w:rsidP="006173A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5FB">
        <w:rPr>
          <w:rFonts w:ascii="Times New Roman" w:hAnsi="Times New Roman" w:cs="Times New Roman"/>
          <w:b/>
          <w:bCs/>
          <w:sz w:val="28"/>
          <w:szCs w:val="28"/>
        </w:rPr>
        <w:t>Воспитательный потенциал курса реализуется через:</w:t>
      </w:r>
    </w:p>
    <w:p w14:paraId="08C9F28E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466AE0F1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историческое просвещение, формирование российской культурной и гражданской идентичности обучающихся</w:t>
      </w:r>
    </w:p>
    <w:p w14:paraId="0D444F9A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10AE7674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002F9C4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D347B77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14:paraId="417164F7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-       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363B1E50" w14:textId="4BE0954A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-       достижение личностных результатов освоения общеобразовательных программ в соответствии с новым ФГОС НОО (осознание российской гражданской идентичности;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 значимой деятельности;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</w:p>
    <w:p w14:paraId="08B6CDF0" w14:textId="0DD64C1D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A2C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450A2C">
        <w:rPr>
          <w:rFonts w:ascii="Times New Roman" w:hAnsi="Times New Roman" w:cs="Times New Roman"/>
          <w:sz w:val="24"/>
          <w:szCs w:val="24"/>
        </w:rPr>
        <w:t>.</w:t>
      </w:r>
    </w:p>
    <w:p w14:paraId="59E2F340" w14:textId="1EB8D704" w:rsidR="004B457A" w:rsidRPr="00C505FB" w:rsidRDefault="004B457A" w:rsidP="004B457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5F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729AC5D6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36A49456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2.    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2DB68CD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3.    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16507E35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290662CA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5.    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7508A750" w14:textId="77777777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6.    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68079049" w14:textId="4B775388" w:rsidR="004B457A" w:rsidRPr="00450A2C" w:rsidRDefault="004B457A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7EBCE69B" w14:textId="5D811B4B" w:rsidR="00B740DB" w:rsidRDefault="00C918BC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A2C">
        <w:rPr>
          <w:rFonts w:ascii="Times New Roman" w:hAnsi="Times New Roman" w:cs="Times New Roman"/>
          <w:sz w:val="24"/>
          <w:szCs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6899EBA1" w14:textId="73F17460" w:rsidR="00B740DB" w:rsidRDefault="00B740DB" w:rsidP="004B45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F17CA" w14:textId="24A3F7DE" w:rsidR="00C918BC" w:rsidRPr="008E4B8A" w:rsidRDefault="00B740DB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DB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14:paraId="4232D75E" w14:textId="77777777" w:rsidR="00C918BC" w:rsidRPr="00450A2C" w:rsidRDefault="00C918BC" w:rsidP="00C918BC">
      <w:pPr>
        <w:spacing w:after="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7D1182" w14:textId="77777777" w:rsidR="00C918BC" w:rsidRPr="00450A2C" w:rsidRDefault="00C918BC" w:rsidP="00D464A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</w:t>
      </w:r>
    </w:p>
    <w:p w14:paraId="60157254" w14:textId="77777777" w:rsidR="00C918BC" w:rsidRPr="00450A2C" w:rsidRDefault="00C918BC" w:rsidP="00C918B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0A2C">
        <w:rPr>
          <w:rFonts w:ascii="Times New Roman" w:eastAsia="Arial" w:hAnsi="Times New Roman" w:cs="Times New Roman"/>
          <w:color w:val="181818"/>
          <w:sz w:val="24"/>
          <w:szCs w:val="24"/>
          <w:lang w:eastAsia="ru-RU"/>
        </w:rPr>
        <w:t xml:space="preserve"> </w:t>
      </w:r>
    </w:p>
    <w:tbl>
      <w:tblPr>
        <w:tblStyle w:val="TableGrid"/>
        <w:tblW w:w="10632" w:type="dxa"/>
        <w:tblInd w:w="-719" w:type="dxa"/>
        <w:tblCellMar>
          <w:top w:w="20" w:type="dxa"/>
          <w:left w:w="110" w:type="dxa"/>
          <w:right w:w="141" w:type="dxa"/>
        </w:tblCellMar>
        <w:tblLook w:val="04A0" w:firstRow="1" w:lastRow="0" w:firstColumn="1" w:lastColumn="0" w:noHBand="0" w:noVBand="1"/>
      </w:tblPr>
      <w:tblGrid>
        <w:gridCol w:w="542"/>
        <w:gridCol w:w="1922"/>
        <w:gridCol w:w="2721"/>
        <w:gridCol w:w="1818"/>
        <w:gridCol w:w="3629"/>
      </w:tblGrid>
      <w:tr w:rsidR="00D464AE" w:rsidRPr="00446356" w14:paraId="0D7B3E07" w14:textId="77777777" w:rsidTr="00D464AE">
        <w:trPr>
          <w:trHeight w:val="54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F302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AA5C2F" w14:textId="77777777" w:rsidR="00C918BC" w:rsidRPr="00446356" w:rsidRDefault="00C918BC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F435A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7AA17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F863" w14:textId="5289A669" w:rsidR="00C918BC" w:rsidRPr="00446356" w:rsidRDefault="00D464AE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9EB79" w14:textId="77777777" w:rsidR="00C918BC" w:rsidRPr="00446356" w:rsidRDefault="00C918BC" w:rsidP="00C918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C918BC" w:rsidRPr="00446356" w14:paraId="588077DD" w14:textId="77777777" w:rsidTr="00D464AE">
        <w:trPr>
          <w:trHeight w:val="805"/>
        </w:trPr>
        <w:tc>
          <w:tcPr>
            <w:tcW w:w="7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07477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</w:t>
            </w:r>
          </w:p>
          <w:p w14:paraId="4E4C9D08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 w:rsidRPr="004463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Четвертый год обучения 34 часа</w:t>
            </w:r>
          </w:p>
          <w:p w14:paraId="6C3113B8" w14:textId="77777777" w:rsidR="00C918BC" w:rsidRPr="00446356" w:rsidRDefault="00C918BC" w:rsidP="00C918BC">
            <w:pPr>
              <w:ind w:right="17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CE758D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14:paraId="6F557706" w14:textId="77777777" w:rsidTr="007A536A">
        <w:trPr>
          <w:trHeight w:val="185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34ABA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69B8F" w14:textId="5A76D759" w:rsidR="00C918BC" w:rsidRPr="00446356" w:rsidRDefault="00BB1D8B" w:rsidP="00C918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наша Родина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 ч)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A9C8F" w14:textId="7588EC91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543F" w14:textId="538B69DA" w:rsidR="00294C11" w:rsidRPr="00446356" w:rsidRDefault="002B70A4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http://school-collection.</w:t>
              </w:r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</w:t>
              </w:r>
              <w:proofErr w:type="spellStart"/>
              <w:r w:rsidR="00294C1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</w:t>
              </w:r>
              <w:proofErr w:type="spellEnd"/>
            </w:hyperlink>
          </w:p>
          <w:p w14:paraId="43E8AF79" w14:textId="77777777"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194168C" w14:textId="77777777" w:rsidR="00294C11" w:rsidRPr="00446356" w:rsidRDefault="00294C11" w:rsidP="00D81D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5F37F67" w14:textId="77777777" w:rsidR="00294C11" w:rsidRPr="00446356" w:rsidRDefault="00294C11" w:rsidP="00D81D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BE5125" w14:textId="77777777" w:rsidR="00D81D8D" w:rsidRPr="00446356" w:rsidRDefault="00D81D8D" w:rsidP="00D8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4EB19" w14:textId="6BAB1BF4" w:rsidR="00D81D8D" w:rsidRPr="00446356" w:rsidRDefault="00D81D8D" w:rsidP="00D81D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21D28" w14:textId="0D2E4FD5" w:rsidR="00C918BC" w:rsidRPr="00446356" w:rsidRDefault="007A536A" w:rsidP="00C918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Читать и отвечать на вопросы по прочитанному;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Размышлять о роли духовных традиций народов России, их значении в жизни человека, семьи, общества, духовном мире человека;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Называть традиционные религии в России, народы</w:t>
            </w:r>
            <w:r w:rsidRPr="00446356">
              <w:rPr>
                <w:rFonts w:ascii="Times New Roman" w:hAnsi="Times New Roman" w:cs="Times New Roman"/>
                <w:sz w:val="24"/>
                <w:szCs w:val="24"/>
                <w:shd w:val="clear" w:color="auto" w:fill="F7FDF7"/>
              </w:rPr>
              <w:t xml:space="preserve"> 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свои достижения;);</w:t>
            </w:r>
            <w:r w:rsidRPr="00446356">
              <w:rPr>
                <w:rFonts w:ascii="Times New Roman" w:hAnsi="Times New Roman" w:cs="Times New Roman"/>
                <w:sz w:val="24"/>
                <w:szCs w:val="24"/>
              </w:rPr>
              <w:br/>
              <w:t>Приводить примеры единения народов России (например «День народного единства» и т.д.);</w:t>
            </w:r>
          </w:p>
        </w:tc>
      </w:tr>
    </w:tbl>
    <w:p w14:paraId="3CC405CF" w14:textId="77777777"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843"/>
        <w:gridCol w:w="3544"/>
      </w:tblGrid>
      <w:tr w:rsidR="00D464AE" w:rsidRPr="00446356" w14:paraId="4095F4E2" w14:textId="77777777" w:rsidTr="00BB1D8B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ADF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C4ED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F91CA" w14:textId="2DF54D53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8B61F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F7E88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4AE" w:rsidRPr="00446356" w14:paraId="3FA83CBD" w14:textId="77777777" w:rsidTr="00BB1D8B">
        <w:trPr>
          <w:trHeight w:val="2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054E5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1C860" w14:textId="072F6F31" w:rsidR="00C918BC" w:rsidRPr="00446356" w:rsidRDefault="00BB1D8B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Введение в православную духовную традицию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E40C3" w14:textId="1DCC6FD0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2A44E" w14:textId="77777777"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6064443" w14:textId="14277E98" w:rsidR="00592DB1" w:rsidRPr="00446356" w:rsidRDefault="002B70A4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82D59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тему и идею учебного текста, формулировать вопросы к тексту и отвечать на них.</w:t>
            </w:r>
          </w:p>
          <w:p w14:paraId="1720946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соотношение культуры и религии, сущность культуры, значение религии как духовной культуры человека, народа, общества.</w:t>
            </w:r>
          </w:p>
          <w:p w14:paraId="57EA5B4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14:paraId="2F648DFF" w14:textId="7F0A76B4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7002057C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EF4FB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8FE41" w14:textId="22551D22"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что верят православные христиане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B03C9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</w:t>
            </w:r>
          </w:p>
          <w:p w14:paraId="24BEB884" w14:textId="15314262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молиться. Кто такие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святые. Священное Предание. Священное Писание христиан — Библия. Ветхий и Новый Заветы в Библии.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D42FF" w14:textId="4176C74A" w:rsidR="00592DB1" w:rsidRPr="00446356" w:rsidRDefault="002B70A4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clever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lab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pro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mod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?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=3</w:t>
              </w:r>
            </w:hyperlink>
          </w:p>
          <w:p w14:paraId="299C2F12" w14:textId="77777777" w:rsidR="00592DB1" w:rsidRPr="00446356" w:rsidRDefault="00592DB1" w:rsidP="00592D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B95C92" w14:textId="7A57C4D8" w:rsidR="00C918BC" w:rsidRPr="00446356" w:rsidRDefault="002B70A4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592DB1" w:rsidRPr="0044635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930C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ключевые понятия темы в устной и письменной речи, применять их при анализе и оценке фактов действительности.</w:t>
            </w:r>
          </w:p>
          <w:p w14:paraId="4487E6D6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Раскрывать своими словами первоначальные представления о мировоззрении (картине мира) в православии, вероучении о Боге-Троице,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Творении, человеке, Богочеловеке Иисусе Христе как Спасителе, Церкви.</w:t>
            </w:r>
          </w:p>
          <w:p w14:paraId="2CAF716A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Пересказывать прочитанное, составлять рассказ с введением в него новых фактов; соотносить пр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читанное с личным жизненным опытом.</w:t>
            </w:r>
          </w:p>
          <w:p w14:paraId="619EC8E5" w14:textId="77777777" w:rsidR="00651321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как вера в Бога влияет на п</w:t>
            </w:r>
            <w:proofErr w:type="gramStart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14:paraId="478FBAE7" w14:textId="238DEDC8" w:rsidR="00C918BC" w:rsidRPr="00446356" w:rsidRDefault="00651321" w:rsidP="00651321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08662D1D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95086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200B5" w14:textId="2EBD4F8B" w:rsidR="00C918BC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 и зло в православной традиции. Золотое правило нравственности. Любовь к ближнему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ED247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Добро. Зло. Грех. Работа совести. Покаяние. Десять ветхозаветных заповедей, данных Богом Моисею.</w:t>
            </w:r>
          </w:p>
          <w:p w14:paraId="6F55DE68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Иисуса Христа — Заповеди Блаженств, их содержание и соотношение с Десятью заповедями. Кто для христиан ближний,</w:t>
            </w:r>
          </w:p>
          <w:p w14:paraId="21A1C9F1" w14:textId="4E80F239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к ближним. «Золотое правило нравственности» в православной культуре. Святость в православной традиции, святые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015162" w14:textId="2134D27A" w:rsidR="00C918BC" w:rsidRPr="00446356" w:rsidRDefault="002B70A4" w:rsidP="00C918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592DB1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https://clever-lab.pro/mod/page/view.php?id=3</w:t>
              </w:r>
            </w:hyperlink>
          </w:p>
          <w:p w14:paraId="0CBFAAC2" w14:textId="71BE77A8" w:rsidR="00592DB1" w:rsidRPr="00446356" w:rsidRDefault="00592DB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58E7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том, что такое заповеди Бога, какие заповеди Бог дал Моисею. Анализировать содержание Десяти ветхозаветных заповедей с религиозной и нравственно-этической точки зрения. Рассуждать о возможности и необходимости соблюдения нравственных норм жизни (свобода, разум, совесть, доброта, любовь).</w:t>
            </w:r>
          </w:p>
          <w:p w14:paraId="4B897DFE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нравственных заповедях Иисуса Христа — Заповедях Блаженства, их соотношении с Десятью ветхозаветными заповедями.</w:t>
            </w:r>
          </w:p>
          <w:p w14:paraId="74B35E9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понимание в православном христианстве,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14:paraId="20401D6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14:paraId="30069A9C" w14:textId="75BBF0B2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270BA89D" w14:textId="77777777" w:rsidTr="00BB1D8B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D6E3A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DF3C8" w14:textId="5D776EDF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труду. Долг и ответственность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E1599" w14:textId="75B02274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A7E0B" w14:textId="5CB1711D" w:rsidR="00C918BC" w:rsidRPr="00446356" w:rsidRDefault="002B70A4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6C8B608" w14:textId="77777777"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9F61E" w14:textId="77777777" w:rsidR="00446356" w:rsidRPr="00446356" w:rsidRDefault="00446356" w:rsidP="00C918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7588" w14:textId="064E93D8" w:rsidR="00446356" w:rsidRPr="00446356" w:rsidRDefault="00446356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72F4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пересказывать учебный текст. Объяснять значение слов (терминов и понятий) с опорой на текст учебника.</w:t>
            </w:r>
          </w:p>
          <w:p w14:paraId="376CAD7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знакомые слова в новом мировоззренческом контексте.</w:t>
            </w:r>
          </w:p>
          <w:p w14:paraId="5F46F0A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грехопадении Прародителей,</w:t>
            </w:r>
          </w:p>
          <w:p w14:paraId="3F8A9194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заповедях, о роли труда в жизни православных христиан. Устанавливать логическую связь между фактами; участвовать в беседе.</w:t>
            </w:r>
          </w:p>
          <w:p w14:paraId="41FFB7F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прочитанное с точки зрения полученных ранее знаний.</w:t>
            </w:r>
          </w:p>
          <w:p w14:paraId="0A41CA2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изученное с примерами из жизни, литературных произведений.</w:t>
            </w:r>
          </w:p>
          <w:p w14:paraId="5EACD246" w14:textId="160BBF4B" w:rsidR="00C918BC" w:rsidRPr="002B70A4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  <w:tr w:rsidR="00D464AE" w:rsidRPr="00446356" w14:paraId="2E553B0E" w14:textId="77777777" w:rsidTr="00BB1D8B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0591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55B00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</w:t>
            </w:r>
          </w:p>
          <w:p w14:paraId="7675A655" w14:textId="4865414C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сострадание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144F0C" w14:textId="0320150D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</w:t>
            </w:r>
          </w:p>
          <w:p w14:paraId="1A7AFDD2" w14:textId="6B270A7A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Деятельное сострадание людям, нуждающимся.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50BB6" w14:textId="77777777"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14:paraId="77BF0481" w14:textId="77777777"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14:paraId="761CBC53" w14:textId="77777777" w:rsidR="004C33BE" w:rsidRPr="00446356" w:rsidRDefault="002B70A4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2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14:paraId="7B682D57" w14:textId="54BA99A4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5F6A5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</w:t>
            </w:r>
          </w:p>
          <w:p w14:paraId="42A3B769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лгать).</w:t>
            </w:r>
          </w:p>
          <w:p w14:paraId="1DC01C14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спасение), Заповедей Блаженства.</w:t>
            </w:r>
          </w:p>
          <w:p w14:paraId="6E01DD8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примере милосердия и сострадания объяснять нравственный идеал православной культуры.</w:t>
            </w:r>
          </w:p>
          <w:p w14:paraId="589CF2C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Выражать первоначальный опыт осмысления и нравственной оценки поступков, поведения</w:t>
            </w:r>
          </w:p>
          <w:p w14:paraId="181A17F5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(своих и других людей) с позиций православной этики, понимания милосердия и сострадания</w:t>
            </w:r>
          </w:p>
          <w:p w14:paraId="3C15C1CF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православной культуре.</w:t>
            </w:r>
          </w:p>
          <w:p w14:paraId="66A04A74" w14:textId="6EB7100B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Проверять себя и самостоятельно оценивать свои достижения.</w:t>
            </w:r>
          </w:p>
        </w:tc>
      </w:tr>
      <w:tr w:rsidR="00D464AE" w:rsidRPr="00446356" w14:paraId="5F6E2E28" w14:textId="77777777" w:rsidTr="00BB1D8B">
        <w:trPr>
          <w:trHeight w:val="1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745AE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8E386" w14:textId="411DB948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Православие в России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830CA" w14:textId="294A94A1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45A93" w14:textId="77777777" w:rsidR="00446356" w:rsidRPr="00446356" w:rsidRDefault="002B70A4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EA3689C" w14:textId="77777777"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47214" w14:textId="4421A8FB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82B6E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4546E12B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4B391007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Рассказывать, как христианство пришло на Русь, о Крещении Руси равноапостольным князем Владимиром, почему Русь называют Святой,</w:t>
            </w:r>
          </w:p>
          <w:p w14:paraId="6728BB7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русских святых, житиях святых.</w:t>
            </w:r>
          </w:p>
          <w:p w14:paraId="20AD167B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2B443A63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речевые средства, навыки смыслового чтения учебных текстов, участвовать в беседе. Проверять себя и самостоятельно оценивать свои достижения.</w:t>
            </w:r>
          </w:p>
          <w:p w14:paraId="7D5921AF" w14:textId="29EBD7CD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рассказывать о праздновании Крещения Руси, Дней славянской письменности и культуры. Уметь использовать электронные формы учебника (ЭФУ).</w:t>
            </w:r>
          </w:p>
        </w:tc>
      </w:tr>
    </w:tbl>
    <w:p w14:paraId="20EDB0D7" w14:textId="77777777" w:rsidR="00C918BC" w:rsidRPr="00446356" w:rsidRDefault="00C918BC" w:rsidP="00C918BC">
      <w:pPr>
        <w:spacing w:after="0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632" w:type="dxa"/>
        <w:tblInd w:w="-719" w:type="dxa"/>
        <w:tblLayout w:type="fixed"/>
        <w:tblCellMar>
          <w:top w:w="20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1843"/>
        <w:gridCol w:w="3544"/>
      </w:tblGrid>
      <w:tr w:rsidR="00D464AE" w:rsidRPr="00446356" w14:paraId="49EDABC0" w14:textId="77777777" w:rsidTr="005F63E2">
        <w:trPr>
          <w:trHeight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A5E8B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CBE2B" w14:textId="3B792FE9" w:rsidR="00C918BC" w:rsidRPr="00446356" w:rsidRDefault="00A520C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и другие святыни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B64FF" w14:textId="77777777" w:rsidR="00A520C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храм — его устройство и убранство.</w:t>
            </w:r>
          </w:p>
          <w:p w14:paraId="4928BFEB" w14:textId="6A5A0D9A" w:rsidR="00C918BC" w:rsidRPr="00446356" w:rsidRDefault="00A520CC" w:rsidP="00A520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0ECC8" w14:textId="77777777" w:rsidR="00446356" w:rsidRPr="00446356" w:rsidRDefault="002B70A4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0EB892C5" w14:textId="77777777"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CDAC3" w14:textId="77777777" w:rsidR="004C33BE" w:rsidRPr="00446356" w:rsidRDefault="004C33BE" w:rsidP="004C33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576693" w14:textId="70CF86C0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8E75E" w14:textId="7777777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1D90D9B7" w14:textId="7777777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58FD0FC8" w14:textId="7777777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Соотносить содержание текста с иллюстративным рядом.</w:t>
            </w:r>
          </w:p>
          <w:p w14:paraId="7F533E60" w14:textId="6C548A57" w:rsidR="00651321" w:rsidRPr="00446356" w:rsidRDefault="00651321" w:rsidP="00651321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священнослужителями, богослужениях в храмах, Таинствах, о монашестве и монастырях в православной традиции. Проверять себя и самостоятельно оценивать свои достижения.</w:t>
            </w:r>
          </w:p>
          <w:p w14:paraId="5A85612C" w14:textId="3124950D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Использование электронных форм учебника (ЭФУ).</w:t>
            </w:r>
          </w:p>
        </w:tc>
      </w:tr>
      <w:tr w:rsidR="00D464AE" w:rsidRPr="00446356" w14:paraId="6C1A91D1" w14:textId="77777777" w:rsidTr="005F63E2">
        <w:trPr>
          <w:trHeight w:val="11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2CBA1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9186B" w14:textId="77777777"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  <w:p w14:paraId="40AAA206" w14:textId="5220F593"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r w:rsidR="008D6D11"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(6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E6A0D" w14:textId="77777777" w:rsidR="00436BB6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</w:t>
            </w:r>
          </w:p>
          <w:p w14:paraId="28D30B55" w14:textId="5468596A" w:rsidR="00C918BC" w:rsidRPr="00446356" w:rsidRDefault="00436BB6" w:rsidP="00436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Православный календарь. Праздники и посты в православном календаре. Двунадесятые праздники. Воскресение Христово (Пасха). Рождество Христово. Праздники святым.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68442" w14:textId="18F0D8AE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3659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25CC625D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14:paraId="2CE658D6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художественной культуре в православной традиции, о церковном пении, иконописи, особенностях икон в сравнении с картинами. 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14:paraId="1BEAD56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  <w:p w14:paraId="4EECC3A6" w14:textId="76751086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электронных форм учебника (ЭФУ. Православные праздники: «Воскресение Христово (Пасха)», «Рождество Христово», «День славянской письменности и культуры», «День семьи, любви и верности.</w:t>
            </w:r>
          </w:p>
        </w:tc>
      </w:tr>
      <w:tr w:rsidR="00D464AE" w:rsidRPr="00446356" w14:paraId="1C6D1908" w14:textId="77777777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8E8F3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D8D04" w14:textId="7B9255F4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Христианская семья и её ценности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62A9F" w14:textId="142C934D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в семье.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E01F0" w14:textId="77777777" w:rsidR="004C33BE" w:rsidRPr="00446356" w:rsidRDefault="004C33BE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46356">
              <w:rPr>
                <w:color w:val="000000"/>
              </w:rPr>
              <w:t xml:space="preserve">Библиотека </w:t>
            </w:r>
          </w:p>
          <w:p w14:paraId="4A3D4F38" w14:textId="77777777" w:rsidR="004C33BE" w:rsidRPr="00446356" w:rsidRDefault="004C33BE" w:rsidP="004C33BE">
            <w:pPr>
              <w:pStyle w:val="a6"/>
              <w:spacing w:before="0" w:beforeAutospacing="0" w:after="0" w:afterAutospacing="0"/>
            </w:pPr>
            <w:r w:rsidRPr="00446356">
              <w:rPr>
                <w:color w:val="000000"/>
              </w:rPr>
              <w:t>ЦОК</w:t>
            </w:r>
          </w:p>
          <w:p w14:paraId="2D14FB13" w14:textId="77777777" w:rsidR="004C33BE" w:rsidRPr="00446356" w:rsidRDefault="002B70A4" w:rsidP="004C33BE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hyperlink r:id="rId15" w:history="1">
              <w:r w:rsidR="004C33BE" w:rsidRPr="00446356">
                <w:rPr>
                  <w:rStyle w:val="a5"/>
                </w:rPr>
                <w:t>https://m.edsoo.ru/7f410de8</w:t>
              </w:r>
            </w:hyperlink>
          </w:p>
          <w:p w14:paraId="0EEDDD9F" w14:textId="64717839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A3C3B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слов (терминов и понятий) с опорой на учебный текст.</w:t>
            </w:r>
          </w:p>
          <w:p w14:paraId="78458091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традициях заключения брака, о том, что такое православная семья, Таинство</w:t>
            </w:r>
          </w:p>
          <w:p w14:paraId="1D62326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Венчания, о взаимоотношениях в православной семье на примерах житий святых, литературных произведений.</w:t>
            </w:r>
          </w:p>
          <w:p w14:paraId="5B34CA2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Размышлять и рассуждать на морально-этические темы.</w:t>
            </w:r>
          </w:p>
          <w:p w14:paraId="133CE6A2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Раскрывать основное содержание норм отношений в православной в семье, </w:t>
            </w: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обязанностей и ответственности членов семьи, отношении детей и родителей.</w:t>
            </w:r>
          </w:p>
          <w:p w14:paraId="226896DE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поиск необходимой информации для выполнения заданий.</w:t>
            </w:r>
          </w:p>
          <w:p w14:paraId="2170771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14:paraId="7295D99D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</w:t>
            </w:r>
          </w:p>
          <w:p w14:paraId="565BD7A8" w14:textId="60E89D02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«День семьи, любви и верности».</w:t>
            </w:r>
          </w:p>
        </w:tc>
      </w:tr>
      <w:tr w:rsidR="00D464AE" w:rsidRPr="00446356" w14:paraId="24C5B889" w14:textId="77777777" w:rsidTr="005F63E2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608F2" w14:textId="77777777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1F8DF" w14:textId="0684C3EC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33D7F" w14:textId="537F5763" w:rsidR="00C918BC" w:rsidRPr="00446356" w:rsidRDefault="008D6D11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защитники Отечества.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419E1" w14:textId="69A1C42C" w:rsidR="000A6F5D" w:rsidRPr="002B70A4" w:rsidRDefault="002B70A4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easyen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load</w:t>
              </w:r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orkseh</w:t>
              </w:r>
              <w:proofErr w:type="spellEnd"/>
              <w:r w:rsidR="00446356" w:rsidRPr="0044635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/294</w:t>
              </w:r>
            </w:hyperlink>
          </w:p>
          <w:p w14:paraId="7F5EC55A" w14:textId="77777777" w:rsidR="00446356" w:rsidRPr="00446356" w:rsidRDefault="00446356" w:rsidP="00446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B032F" w14:textId="1BAABA86" w:rsidR="00C918BC" w:rsidRPr="00446356" w:rsidRDefault="00C918BC" w:rsidP="00C918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EBA2A" w14:textId="24ECF795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14:paraId="15B89708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соотношение между религией и Отечеством, объяснять отношение православных христиан к Отечеству, защите Родины, патриотизму.</w:t>
            </w:r>
          </w:p>
          <w:p w14:paraId="6586C31A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вопросы, соотносить определения с понятиями, делать выводы.</w:t>
            </w:r>
          </w:p>
          <w:p w14:paraId="7DF7BB4C" w14:textId="77777777" w:rsidR="00651321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основные понятия темы в устной и письменной речи.</w:t>
            </w:r>
          </w:p>
          <w:p w14:paraId="6BC5F7F1" w14:textId="6084C72D" w:rsidR="00C918BC" w:rsidRPr="00446356" w:rsidRDefault="00651321" w:rsidP="00651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63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Проверять себя и самостоятельно оценивать свои достижения.</w:t>
            </w:r>
          </w:p>
        </w:tc>
      </w:tr>
    </w:tbl>
    <w:p w14:paraId="0C1F9DC6" w14:textId="531E936A" w:rsidR="00395D95" w:rsidRDefault="00395D95" w:rsidP="0088731C">
      <w:pPr>
        <w:spacing w:line="240" w:lineRule="auto"/>
        <w:rPr>
          <w:rFonts w:ascii="Times New Roman" w:hAnsi="Times New Roman" w:cs="Times New Roman"/>
        </w:rPr>
      </w:pPr>
    </w:p>
    <w:p w14:paraId="570A2A17" w14:textId="3BFD935D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0A0B3CEB" w14:textId="6C2CA696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07FFB092" w14:textId="7725900D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771439B5" w14:textId="5DF6BFAD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5E24317A" w14:textId="2D8B0929" w:rsidR="0088731C" w:rsidRDefault="0088731C" w:rsidP="0088731C">
      <w:pPr>
        <w:spacing w:line="240" w:lineRule="auto"/>
        <w:rPr>
          <w:rFonts w:ascii="Times New Roman" w:hAnsi="Times New Roman" w:cs="Times New Roman"/>
        </w:rPr>
      </w:pPr>
    </w:p>
    <w:p w14:paraId="49EB3CB1" w14:textId="77777777" w:rsidR="0088731C" w:rsidRDefault="0088731C" w:rsidP="0088731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A8EDD" w14:textId="77777777" w:rsidR="00395D95" w:rsidRDefault="00395D9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F5864" w14:textId="33F47B4A" w:rsidR="00E730E5" w:rsidRDefault="00E730E5" w:rsidP="00E730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0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14:paraId="0CC0C6A5" w14:textId="559A6E9D" w:rsidR="0074074C" w:rsidRPr="008E4B8A" w:rsidRDefault="0074074C" w:rsidP="008E4B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</w:p>
    <w:tbl>
      <w:tblPr>
        <w:tblW w:w="9931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"/>
        <w:gridCol w:w="50"/>
        <w:gridCol w:w="3536"/>
        <w:gridCol w:w="680"/>
        <w:gridCol w:w="1148"/>
        <w:gridCol w:w="1404"/>
        <w:gridCol w:w="1407"/>
        <w:gridCol w:w="1294"/>
      </w:tblGrid>
      <w:tr w:rsidR="008E1771" w:rsidRPr="00E730E5" w14:paraId="68AC0FCE" w14:textId="77777777" w:rsidTr="00FE40BA">
        <w:trPr>
          <w:trHeight w:val="492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9DE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14D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2649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A3725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2600D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BDC37" w14:textId="77777777"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E1771" w:rsidRPr="00E730E5" w14:paraId="37A39414" w14:textId="77777777" w:rsidTr="00FE40BA">
        <w:trPr>
          <w:trHeight w:val="828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4C5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A52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E90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FD66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5ED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2636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B1F7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3A81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1771" w:rsidRPr="00E730E5" w14:paraId="298965A4" w14:textId="77777777" w:rsidTr="00FE40BA">
        <w:trPr>
          <w:trHeight w:val="12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49F6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027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CA8B0" w14:textId="56456EE4" w:rsidR="008E1771" w:rsidRPr="00E274C3" w:rsidRDefault="00467B2F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74C3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01B6B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8832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D6C1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90CF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  <w:p w14:paraId="22D352B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08.09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A3C5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14:paraId="1E856C80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D197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0913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42119" w14:textId="19FD3473" w:rsidR="008E1771" w:rsidRPr="00E274C3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6BE62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28AA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DBBF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2209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  <w:p w14:paraId="52C943E7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11.09 - 15.09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E93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рактическая работа;</w:t>
            </w:r>
          </w:p>
        </w:tc>
      </w:tr>
      <w:tr w:rsidR="008E1771" w:rsidRPr="00E730E5" w14:paraId="3274094F" w14:textId="77777777" w:rsidTr="00FE40BA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02098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6CF7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4226A" w14:textId="1F02674F"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христианство пришло на Русь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8F873" w14:textId="77777777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0399B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EC360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A326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  <w:p w14:paraId="4DDDB021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18.09 - 22.09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B9B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5832038" w14:textId="77777777" w:rsidTr="00FE40BA">
        <w:trPr>
          <w:trHeight w:val="10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5F56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C11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6471" w14:textId="668454BE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Бог, мир, человек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436E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A9BC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6D7B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765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14:paraId="4481EE1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25.09 - 29.09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8370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5A6DF9E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7CBA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82B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87CA" w14:textId="4330CD4F"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4FF70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8483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7991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7B2E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  <w:p w14:paraId="3098568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02.10 - 06.10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CAC3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19B9D3F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D87FD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DBB7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7B70D" w14:textId="05A79E98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Ошибка первых людей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630B6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786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F1E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BC0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неделя</w:t>
            </w:r>
          </w:p>
          <w:p w14:paraId="687E5BE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 – 20.10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823A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4AF0A01B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C57D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F12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95BE7" w14:textId="69A9A8F2" w:rsidR="008E1771" w:rsidRPr="00E730E5" w:rsidRDefault="00E274C3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Вдали от рая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696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2C4D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6700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59DE9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  <w:p w14:paraId="4F87986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 – 27.10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FBB4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51597A80" w14:textId="77777777" w:rsidTr="00FE40BA">
        <w:trPr>
          <w:trHeight w:val="92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B1BA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9CF4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F2611" w14:textId="08137C6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ожидании Спасителя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4237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10BB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AEE2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022DD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неделя</w:t>
            </w:r>
          </w:p>
          <w:p w14:paraId="2E86756B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 – 03.11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34A6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1789282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65B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799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A95B7" w14:textId="4DDA3A2D" w:rsidR="008E1771" w:rsidRPr="00E730E5" w:rsidRDefault="00E274C3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заповедей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55D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0C49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D5C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30D3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  <w:p w14:paraId="333B0B8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 – 10.11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73EFE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674FC80" w14:textId="77777777" w:rsidTr="00FE40BA">
        <w:trPr>
          <w:trHeight w:val="10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93EFF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9832" w14:textId="77777777" w:rsidR="008E1771" w:rsidRPr="00E730E5" w:rsidRDefault="008E1771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B504" w14:textId="03BE378B" w:rsidR="008E1771" w:rsidRPr="00E730E5" w:rsidRDefault="00E274C3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Благовещенье. Рождество Христово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E4827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B0A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F97C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EDECD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неделя</w:t>
            </w:r>
          </w:p>
          <w:p w14:paraId="4B261DB6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 – 17.11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EB4A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64791525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79D2E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D00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0F48" w14:textId="4C59F0A5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Богоявление. Искушение в пустыне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91139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B04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5048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AC6F8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  <w:p w14:paraId="3A0FE68B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 – 01.12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C432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422FE273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D0E73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1BBC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B97C" w14:textId="47FA16FB" w:rsidR="008E1771" w:rsidRPr="00E730E5" w:rsidRDefault="00E274C3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Нагорная проповедь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CC11B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91AC7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025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76001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неделя</w:t>
            </w:r>
          </w:p>
          <w:p w14:paraId="0B8ADA36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 – 08.12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206E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EC44457" w14:textId="77777777" w:rsidTr="00FE40BA">
        <w:trPr>
          <w:trHeight w:val="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F2C65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F7A1" w14:textId="77777777"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CCA2" w14:textId="7E06372D" w:rsidR="008E1771" w:rsidRPr="00E730E5" w:rsidRDefault="008E1771" w:rsidP="00FE40BA">
            <w:pPr>
              <w:spacing w:before="98" w:after="200" w:line="240" w:lineRule="auto"/>
              <w:ind w:left="72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Евангельские притчи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520F8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E93D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E0CD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042E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  <w:p w14:paraId="157749EE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 – 15.12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F49F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52B1F374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E8983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1A2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AFB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7AFB1E" w14:textId="091B1A55" w:rsidR="00DB3159" w:rsidRPr="00E730E5" w:rsidRDefault="00E274C3" w:rsidP="00DB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05623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544F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2D5A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2410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неделя</w:t>
            </w:r>
          </w:p>
          <w:p w14:paraId="28933CB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22.12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D66EA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719C9E71" w14:textId="77777777" w:rsidTr="00FE40BA">
        <w:trPr>
          <w:trHeight w:val="1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577D2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5C21" w14:textId="77777777" w:rsidR="008E1771" w:rsidRPr="00E730E5" w:rsidRDefault="008E1771" w:rsidP="00FE40BA">
            <w:pPr>
              <w:spacing w:before="98" w:after="200" w:line="240" w:lineRule="auto"/>
              <w:ind w:left="72" w:righ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3344A" w14:textId="1541CC3B" w:rsidR="008E1771" w:rsidRPr="00E730E5" w:rsidRDefault="00E274C3" w:rsidP="00FE40B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9E0A2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B9A5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BEBD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29B6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3850762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29.12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2087F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 </w:t>
            </w:r>
          </w:p>
        </w:tc>
      </w:tr>
      <w:tr w:rsidR="008E1771" w:rsidRPr="00E730E5" w14:paraId="0885D7AD" w14:textId="77777777" w:rsidTr="00FE40BA">
        <w:trPr>
          <w:trHeight w:val="15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738A3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78B1" w14:textId="77777777" w:rsidR="008E1771" w:rsidRPr="00E730E5" w:rsidRDefault="008E1771" w:rsidP="00FE40BA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EFF9" w14:textId="1B7FB27C" w:rsidR="008E1771" w:rsidRPr="00E730E5" w:rsidRDefault="008E1771" w:rsidP="00FE40BA">
            <w:pPr>
              <w:spacing w:before="98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работы учащихся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FCD8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0DF0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A0E3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FACD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неделя</w:t>
            </w:r>
          </w:p>
          <w:p w14:paraId="7907A1AD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 – 12.01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272A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A1B47BB" w14:textId="77777777" w:rsidTr="00FE40BA">
        <w:trPr>
          <w:trHeight w:val="14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FBB40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50F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17E26" w14:textId="4527F28A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74C3" w:rsidRPr="00E27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16C05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9CB1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111F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A0333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  <w:p w14:paraId="31997B4B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 – 19.01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B5D3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64C88AF" w14:textId="77777777" w:rsidTr="00FE40BA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B8FDF" w14:textId="77777777" w:rsidR="008E1771" w:rsidRPr="00E730E5" w:rsidRDefault="008E1771" w:rsidP="00FE40BA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4E08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D5197" w14:textId="0F6DD88B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Храмы России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C8AC" w14:textId="77777777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25EE1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EA2E5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1E22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неделя</w:t>
            </w:r>
          </w:p>
          <w:p w14:paraId="156CCA42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 – 26.01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7F98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1E3CE6F" w14:textId="77777777" w:rsidTr="00FE40BA">
        <w:trPr>
          <w:trHeight w:val="9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476D7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0B11" w14:textId="77777777" w:rsidR="008E1771" w:rsidRPr="00E730E5" w:rsidRDefault="008E1771" w:rsidP="00FE40BA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579C5" w14:textId="085C8DFD" w:rsidR="008E1771" w:rsidRPr="00E730E5" w:rsidRDefault="008E1771" w:rsidP="00FE40BA">
            <w:pPr>
              <w:spacing w:before="98" w:after="200" w:line="240" w:lineRule="auto"/>
              <w:ind w:left="72" w:right="8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584E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64B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21CD9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6C2E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  <w:p w14:paraId="6047CEC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 – 02.02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5106C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53F0FDC2" w14:textId="77777777" w:rsidTr="00FE40BA">
        <w:trPr>
          <w:trHeight w:val="10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351F1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475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BD42E" w14:textId="01B6BFA4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Церковнославянский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7B5D0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C2E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F152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BEDE3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неделя</w:t>
            </w:r>
          </w:p>
          <w:p w14:paraId="4E91DA15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 – 09.02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82F7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79ADAB6" w14:textId="77777777" w:rsidTr="00FE40BA">
        <w:trPr>
          <w:trHeight w:val="84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3D10B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7D7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D2A1" w14:textId="5B169BAC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Православная молитва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918C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9075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E45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72B70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  <w:p w14:paraId="1F2A19E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 – 16.02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0E2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0ADC8EBB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53FF8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14B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B81A0" w14:textId="1F9E0B2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Церковь</w:t>
            </w:r>
          </w:p>
          <w:p w14:paraId="5578CC8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B95E3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1F17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5CEE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2116B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неделя</w:t>
            </w:r>
          </w:p>
          <w:p w14:paraId="3893127C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 – 01.03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8E60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7A3A841" w14:textId="77777777" w:rsidTr="00FE40BA">
        <w:trPr>
          <w:trHeight w:val="8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51CF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3CAD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9D724" w14:textId="1D8C1311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Причастие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F4E3A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8F238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1E71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9B58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  <w:p w14:paraId="733706FD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 – 07.03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022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3337F31C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726B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648B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CABC" w14:textId="410BEF45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Покаяние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8EE0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5011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6ACE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4484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неделя</w:t>
            </w:r>
          </w:p>
          <w:p w14:paraId="41B59945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 – 15.03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5BEDC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4BFA814C" w14:textId="77777777" w:rsidTr="00FE40BA">
        <w:trPr>
          <w:trHeight w:val="143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5650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E612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246C" w14:textId="6CF5CCB8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DFB9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94D6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A82B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7A34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  <w:p w14:paraId="0CBB0C2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 – 22.03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E50B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4D38725C" w14:textId="77777777" w:rsidTr="00FE40BA">
        <w:trPr>
          <w:trHeight w:val="8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F2922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E61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4ABE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48FF96" w14:textId="4D808401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20FE8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91F2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C2BC0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73AC5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неделя</w:t>
            </w:r>
          </w:p>
          <w:p w14:paraId="7E265F1F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 – 29.03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C1403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6175860A" w14:textId="77777777" w:rsidTr="00FE40BA">
        <w:trPr>
          <w:trHeight w:val="15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800E7" w14:textId="77777777" w:rsidR="008E1771" w:rsidRPr="00E730E5" w:rsidRDefault="008E1771" w:rsidP="00FE40BA">
            <w:pPr>
              <w:spacing w:before="10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4A5A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C2D85" w14:textId="50E2ADFB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и дети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B2474" w14:textId="77777777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4783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E5077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1EA61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  <w:p w14:paraId="19995C8A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 – 12.04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FD0AF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18040912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41DDF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F7F6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76D43" w14:textId="1DED93F4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Монашество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77575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20CB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E3154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7387B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неделя</w:t>
            </w:r>
          </w:p>
          <w:p w14:paraId="092EC62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 – 19.04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40581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6CAC7866" w14:textId="77777777" w:rsidTr="00FE40BA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BDE5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E989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86584" w14:textId="57044C31" w:rsidR="003E0BE7" w:rsidRPr="00E730E5" w:rsidRDefault="005378C0" w:rsidP="003E0B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и творчество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B5DBB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7B48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D14B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B2F2C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  <w:p w14:paraId="181D677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 – 26.04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970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707A69A4" w14:textId="77777777" w:rsidTr="00FE40BA">
        <w:trPr>
          <w:trHeight w:val="11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3DC3D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DB50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344E" w14:textId="0476E1B0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– вершина добродетелей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865D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8745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5D57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AC41E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неделя</w:t>
            </w:r>
          </w:p>
          <w:p w14:paraId="0DC2BA39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 – 08.05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ED1FC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</w:tbl>
    <w:p w14:paraId="2333A228" w14:textId="77777777" w:rsidR="008E1771" w:rsidRPr="00E730E5" w:rsidRDefault="008E1771" w:rsidP="008E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0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30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967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3"/>
        <w:gridCol w:w="709"/>
        <w:gridCol w:w="1134"/>
        <w:gridCol w:w="1418"/>
        <w:gridCol w:w="1417"/>
        <w:gridCol w:w="1320"/>
      </w:tblGrid>
      <w:tr w:rsidR="008E1771" w:rsidRPr="00E730E5" w14:paraId="0CCAAAB2" w14:textId="77777777" w:rsidTr="00FE40BA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0A064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5D738" w14:textId="4F26110B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 Божий и суд человеческий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E76B4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CBECC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03EB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22169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  <w:p w14:paraId="2C987E7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13.05 – 17.05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802A7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Устный опрос, практическая работа;</w:t>
            </w:r>
          </w:p>
        </w:tc>
      </w:tr>
      <w:tr w:rsidR="008E1771" w:rsidRPr="00E730E5" w14:paraId="5565CD54" w14:textId="77777777" w:rsidTr="00FE40BA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3230A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40F33" w14:textId="6A20B936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78C0" w:rsidRPr="00537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Отечество земное и небесное</w:t>
            </w:r>
          </w:p>
          <w:p w14:paraId="06A7E5D5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8C8BC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9C285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8234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E7F7C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неделя</w:t>
            </w:r>
          </w:p>
          <w:p w14:paraId="28BD9B54" w14:textId="77777777" w:rsidR="008E1771" w:rsidRPr="00E730E5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 – 24.05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CB2D8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Устный опрос, практическая работа;</w:t>
            </w:r>
          </w:p>
        </w:tc>
      </w:tr>
      <w:tr w:rsidR="008E1771" w:rsidRPr="00E730E5" w14:paraId="2759226F" w14:textId="77777777" w:rsidTr="00FE40BA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2E695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4BE84" w14:textId="70AF3AC1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учащихся со своими творческими работами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DA65F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44AD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94E56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F26DD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  <w:p w14:paraId="0182BC3D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 – 31.05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C1C5F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опрос, практическая работа;</w:t>
            </w:r>
          </w:p>
        </w:tc>
      </w:tr>
      <w:tr w:rsidR="008E1771" w:rsidRPr="00E730E5" w14:paraId="5735909C" w14:textId="77777777" w:rsidTr="00FE40BA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CAF7" w14:textId="77777777" w:rsidR="008E1771" w:rsidRPr="00E730E5" w:rsidRDefault="008E1771" w:rsidP="00FE40BA">
            <w:pPr>
              <w:spacing w:before="98"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1E43" w14:textId="04469983" w:rsidR="008E1771" w:rsidRPr="00E730E5" w:rsidRDefault="005378C0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DF32" w14:textId="77777777" w:rsidR="008E1771" w:rsidRPr="00E730E5" w:rsidRDefault="008E1771" w:rsidP="00FE40BA">
            <w:pPr>
              <w:spacing w:before="98" w:after="200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6412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D763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CA6F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неделя</w:t>
            </w:r>
          </w:p>
          <w:p w14:paraId="59F1B327" w14:textId="77777777" w:rsidR="008E1771" w:rsidRDefault="008E1771" w:rsidP="00FE40BA">
            <w:pPr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03.06-07.06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CD2A" w14:textId="77777777" w:rsidR="008E1771" w:rsidRPr="00E730E5" w:rsidRDefault="008E1771" w:rsidP="00FE40BA">
            <w:pPr>
              <w:spacing w:before="98" w:after="20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использованием</w:t>
            </w:r>
            <w:proofErr w:type="gramStart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</w:t>
            </w:r>
            <w:proofErr w:type="gramEnd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ценочного</w:t>
            </w:r>
            <w:proofErr w:type="spellEnd"/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листа»;</w:t>
            </w:r>
          </w:p>
        </w:tc>
      </w:tr>
      <w:tr w:rsidR="008E1771" w:rsidRPr="00E730E5" w14:paraId="44E9ACE2" w14:textId="77777777" w:rsidTr="00FE40BA">
        <w:trPr>
          <w:trHeight w:val="81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98E08" w14:textId="77777777" w:rsidR="008E1771" w:rsidRPr="00E730E5" w:rsidRDefault="008E1771" w:rsidP="00FE40BA">
            <w:pPr>
              <w:spacing w:before="100" w:after="200" w:line="240" w:lineRule="auto"/>
              <w:ind w:left="72"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AF2F" w14:textId="4C812976" w:rsidR="008E1771" w:rsidRPr="00E730E5" w:rsidRDefault="008E1771" w:rsidP="00FE40BA">
            <w:pPr>
              <w:spacing w:before="100" w:after="20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F4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F7598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F01B0" w14:textId="77777777" w:rsidR="008E1771" w:rsidRPr="00E730E5" w:rsidRDefault="008E1771" w:rsidP="00FE40BA">
            <w:pPr>
              <w:spacing w:before="100" w:after="20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A2FD" w14:textId="77777777" w:rsidR="008E1771" w:rsidRPr="00E730E5" w:rsidRDefault="008E1771" w:rsidP="00FE4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C98BFD" w14:textId="77777777" w:rsidR="00D81D8D" w:rsidRDefault="00D81D8D" w:rsidP="001F4C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1B7262" w14:textId="77777777" w:rsidR="00D81D8D" w:rsidRDefault="00D81D8D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48D02F" w14:textId="77777777" w:rsidR="00673823" w:rsidRDefault="00673823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821A48" w14:textId="77777777" w:rsidR="00673823" w:rsidRDefault="00673823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632B58" w14:textId="61675704" w:rsidR="00EC382A" w:rsidRDefault="00EC382A" w:rsidP="00EC3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3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499CD95A" w14:textId="48862A8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и материально – техническое обеспечение образовательного процесса УМК для учителя:</w:t>
      </w:r>
      <w:r w:rsidR="00F878EE" w:rsidRPr="00673823">
        <w:rPr>
          <w:sz w:val="24"/>
          <w:szCs w:val="24"/>
        </w:rPr>
        <w:t xml:space="preserve"> </w:t>
      </w:r>
      <w:r w:rsidR="00F878EE"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Васильева О.Ю. основы религиозных культур и светской этики: основы православной культуры: учебник для 4 класса М., 2023.</w:t>
      </w:r>
    </w:p>
    <w:p w14:paraId="30EA401D" w14:textId="3CD13333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Электронное приложение к учебнику </w:t>
      </w:r>
      <w:r w:rsidR="00F878EE"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Васильева О.Ю. основы религиозных культур и светской этики: основы православной культуры: учебник для 4 класса М., 2023.</w:t>
      </w:r>
    </w:p>
    <w:p w14:paraId="1440BD97" w14:textId="790843E1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электронного обучения с применением ЭО и ДОТ используется следующие ресурсы:</w:t>
      </w:r>
    </w:p>
    <w:p w14:paraId="12B5F47E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Портал дистанционного обучения (http://do2.rcokoit.ru). Интерактивные </w:t>
      </w:r>
    </w:p>
    <w:p w14:paraId="697146CF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 основным предметам школьной программы;</w:t>
      </w:r>
    </w:p>
    <w:p w14:paraId="39B6668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Интерактивные курсы по основным предметам 1-4 классов;</w:t>
      </w:r>
    </w:p>
    <w:p w14:paraId="25879E56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Российская электронная школа (https://resh.edu.ru/).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14:paraId="7B064351" w14:textId="5BADD1CE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тренажеры по всем учебным предметам; </w:t>
      </w:r>
    </w:p>
    <w:p w14:paraId="3A517B7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Портал Интернет урок (https://interneturok.ru/). Библиотека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видеоуроков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14:paraId="62F9E2E3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 программе;</w:t>
      </w:r>
    </w:p>
    <w:p w14:paraId="2781FED3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Портал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(https://www.yaklass.ru/). </w:t>
      </w:r>
      <w:proofErr w:type="spellStart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тренажеры;</w:t>
      </w:r>
    </w:p>
    <w:p w14:paraId="1152149B" w14:textId="60842120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Электронные учебники издательства “Просвещение” (https://media.prosv.ru/);</w:t>
      </w:r>
    </w:p>
    <w:p w14:paraId="14ED46C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14:paraId="6DC0997A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Аудиоколонки.</w:t>
      </w:r>
    </w:p>
    <w:p w14:paraId="10CCDA14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Видеопроектор. </w:t>
      </w:r>
    </w:p>
    <w:p w14:paraId="1DD6F561" w14:textId="77777777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Персональный компьютер.</w:t>
      </w:r>
    </w:p>
    <w:p w14:paraId="403C0F26" w14:textId="5A9041FC" w:rsidR="008D6D11" w:rsidRPr="00673823" w:rsidRDefault="008D6D11" w:rsidP="008D6D1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3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Принтер.</w:t>
      </w:r>
    </w:p>
    <w:sectPr w:rsidR="008D6D11" w:rsidRPr="0067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1D6"/>
    <w:multiLevelType w:val="hybridMultilevel"/>
    <w:tmpl w:val="74AEBE5C"/>
    <w:lvl w:ilvl="0" w:tplc="85C2F9A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A6D8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A4ED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A7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C6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8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8D6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AE1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6E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E0413"/>
    <w:multiLevelType w:val="hybridMultilevel"/>
    <w:tmpl w:val="1C788150"/>
    <w:lvl w:ilvl="0" w:tplc="44861B5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AA1B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608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E9E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639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EF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E79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60E0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221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35EE4"/>
    <w:multiLevelType w:val="hybridMultilevel"/>
    <w:tmpl w:val="307EB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2470C"/>
    <w:multiLevelType w:val="hybridMultilevel"/>
    <w:tmpl w:val="C63227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80DB6"/>
    <w:multiLevelType w:val="hybridMultilevel"/>
    <w:tmpl w:val="6D222616"/>
    <w:lvl w:ilvl="0" w:tplc="6A664B5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8F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66A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08F0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F857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AAB7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44C5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E0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62F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EF5EF3"/>
    <w:multiLevelType w:val="hybridMultilevel"/>
    <w:tmpl w:val="C5643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C43FB"/>
    <w:multiLevelType w:val="hybridMultilevel"/>
    <w:tmpl w:val="79D68C82"/>
    <w:lvl w:ilvl="0" w:tplc="B7F01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80AF1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EAD90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54563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2EFF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F2EE9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26BF7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12F91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B41A10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511C3B"/>
    <w:multiLevelType w:val="hybridMultilevel"/>
    <w:tmpl w:val="961C50F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65E25F3"/>
    <w:multiLevelType w:val="hybridMultilevel"/>
    <w:tmpl w:val="4528923A"/>
    <w:lvl w:ilvl="0" w:tplc="2618D77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48F8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60E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E000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30D2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2621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D600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C64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A8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5F7686"/>
    <w:multiLevelType w:val="hybridMultilevel"/>
    <w:tmpl w:val="6ECA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22DF2"/>
    <w:multiLevelType w:val="hybridMultilevel"/>
    <w:tmpl w:val="C8BC70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25195"/>
    <w:multiLevelType w:val="hybridMultilevel"/>
    <w:tmpl w:val="ED3800C2"/>
    <w:lvl w:ilvl="0" w:tplc="4B9886C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9836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4C5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FEF2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64599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020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289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843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50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E34293"/>
    <w:multiLevelType w:val="hybridMultilevel"/>
    <w:tmpl w:val="74A2D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125B"/>
    <w:multiLevelType w:val="hybridMultilevel"/>
    <w:tmpl w:val="83EA12B8"/>
    <w:lvl w:ilvl="0" w:tplc="22BE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2A1CC3"/>
    <w:multiLevelType w:val="hybridMultilevel"/>
    <w:tmpl w:val="54C2EA2E"/>
    <w:lvl w:ilvl="0" w:tplc="936634B4">
      <w:start w:val="1"/>
      <w:numFmt w:val="bullet"/>
      <w:lvlText w:val="-"/>
      <w:lvlJc w:val="left"/>
      <w:pPr>
        <w:ind w:left="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6211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EA2B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E060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F8BE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DCB2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A0192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AE9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7A94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CB34722"/>
    <w:multiLevelType w:val="hybridMultilevel"/>
    <w:tmpl w:val="EA74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01FC9"/>
    <w:multiLevelType w:val="hybridMultilevel"/>
    <w:tmpl w:val="1DB4C930"/>
    <w:lvl w:ilvl="0" w:tplc="CCEE657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033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07F5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EFA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2B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26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2CB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EEA2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ECD25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5956EDC"/>
    <w:multiLevelType w:val="hybridMultilevel"/>
    <w:tmpl w:val="6BCC10A4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>
    <w:nsid w:val="62366D92"/>
    <w:multiLevelType w:val="hybridMultilevel"/>
    <w:tmpl w:val="6E82E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F4CCD"/>
    <w:multiLevelType w:val="hybridMultilevel"/>
    <w:tmpl w:val="40F8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9E463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7"/>
  </w:num>
  <w:num w:numId="5">
    <w:abstractNumId w:val="3"/>
  </w:num>
  <w:num w:numId="6">
    <w:abstractNumId w:val="2"/>
  </w:num>
  <w:num w:numId="7">
    <w:abstractNumId w:val="10"/>
  </w:num>
  <w:num w:numId="8">
    <w:abstractNumId w:val="14"/>
  </w:num>
  <w:num w:numId="9">
    <w:abstractNumId w:val="6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8"/>
  </w:num>
  <w:num w:numId="15">
    <w:abstractNumId w:val="4"/>
  </w:num>
  <w:num w:numId="16">
    <w:abstractNumId w:val="1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D6"/>
    <w:rsid w:val="00015B3F"/>
    <w:rsid w:val="000A6F5D"/>
    <w:rsid w:val="000A7650"/>
    <w:rsid w:val="00100D6A"/>
    <w:rsid w:val="00120075"/>
    <w:rsid w:val="001F4C56"/>
    <w:rsid w:val="00203D06"/>
    <w:rsid w:val="00237704"/>
    <w:rsid w:val="002476D6"/>
    <w:rsid w:val="00294C11"/>
    <w:rsid w:val="002B70A4"/>
    <w:rsid w:val="00366E16"/>
    <w:rsid w:val="00395D95"/>
    <w:rsid w:val="003B7BBA"/>
    <w:rsid w:val="003E0BE7"/>
    <w:rsid w:val="00436BB6"/>
    <w:rsid w:val="00446356"/>
    <w:rsid w:val="00450A2C"/>
    <w:rsid w:val="00467B2F"/>
    <w:rsid w:val="004B457A"/>
    <w:rsid w:val="004C33BE"/>
    <w:rsid w:val="004F16EE"/>
    <w:rsid w:val="005366C0"/>
    <w:rsid w:val="005378C0"/>
    <w:rsid w:val="0054295E"/>
    <w:rsid w:val="00546275"/>
    <w:rsid w:val="00592DB1"/>
    <w:rsid w:val="005F2732"/>
    <w:rsid w:val="005F63E2"/>
    <w:rsid w:val="006173AB"/>
    <w:rsid w:val="006465D1"/>
    <w:rsid w:val="00651321"/>
    <w:rsid w:val="00673823"/>
    <w:rsid w:val="006D7C2B"/>
    <w:rsid w:val="006E064B"/>
    <w:rsid w:val="0071346F"/>
    <w:rsid w:val="0074074C"/>
    <w:rsid w:val="00754CF8"/>
    <w:rsid w:val="00765A51"/>
    <w:rsid w:val="00790FE6"/>
    <w:rsid w:val="007A536A"/>
    <w:rsid w:val="007D485C"/>
    <w:rsid w:val="00846A6B"/>
    <w:rsid w:val="008561A0"/>
    <w:rsid w:val="0088731C"/>
    <w:rsid w:val="008D32DA"/>
    <w:rsid w:val="008D6D11"/>
    <w:rsid w:val="008E1771"/>
    <w:rsid w:val="008E4B8A"/>
    <w:rsid w:val="008F47E3"/>
    <w:rsid w:val="00A520CC"/>
    <w:rsid w:val="00A7242B"/>
    <w:rsid w:val="00A95309"/>
    <w:rsid w:val="00B242D7"/>
    <w:rsid w:val="00B315AD"/>
    <w:rsid w:val="00B740DB"/>
    <w:rsid w:val="00B746FF"/>
    <w:rsid w:val="00B84BA0"/>
    <w:rsid w:val="00BB1D8B"/>
    <w:rsid w:val="00BD7F84"/>
    <w:rsid w:val="00C04FC2"/>
    <w:rsid w:val="00C505FB"/>
    <w:rsid w:val="00C720D9"/>
    <w:rsid w:val="00C7519E"/>
    <w:rsid w:val="00C918BC"/>
    <w:rsid w:val="00CC4171"/>
    <w:rsid w:val="00CC55AB"/>
    <w:rsid w:val="00D0037C"/>
    <w:rsid w:val="00D160ED"/>
    <w:rsid w:val="00D27673"/>
    <w:rsid w:val="00D44B20"/>
    <w:rsid w:val="00D464AE"/>
    <w:rsid w:val="00D81D8D"/>
    <w:rsid w:val="00DB3159"/>
    <w:rsid w:val="00DB62DC"/>
    <w:rsid w:val="00DE13B4"/>
    <w:rsid w:val="00E1665A"/>
    <w:rsid w:val="00E274C3"/>
    <w:rsid w:val="00E730E5"/>
    <w:rsid w:val="00EA51AE"/>
    <w:rsid w:val="00EC382A"/>
    <w:rsid w:val="00F848B3"/>
    <w:rsid w:val="00F8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E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918BC"/>
    <w:pPr>
      <w:keepNext/>
      <w:keepLines/>
      <w:spacing w:after="12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18BC"/>
    <w:pPr>
      <w:keepNext/>
      <w:keepLines/>
      <w:spacing w:after="10" w:line="249" w:lineRule="auto"/>
      <w:ind w:left="27" w:hanging="10"/>
      <w:jc w:val="center"/>
      <w:outlineLvl w:val="1"/>
    </w:pPr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AD"/>
    <w:pPr>
      <w:ind w:left="720"/>
      <w:contextualSpacing/>
    </w:pPr>
  </w:style>
  <w:style w:type="table" w:styleId="a4">
    <w:name w:val="Table Grid"/>
    <w:basedOn w:val="a1"/>
    <w:uiPriority w:val="39"/>
    <w:rsid w:val="00E1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465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65D1"/>
    <w:rPr>
      <w:color w:val="605E5C"/>
      <w:shd w:val="clear" w:color="auto" w:fill="E1DFDD"/>
    </w:rPr>
  </w:style>
  <w:style w:type="table" w:customStyle="1" w:styleId="TableGrid">
    <w:name w:val="TableGrid"/>
    <w:rsid w:val="00C918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18B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18BC"/>
    <w:rPr>
      <w:rFonts w:ascii="Times New Roman" w:eastAsia="Times New Roman" w:hAnsi="Times New Roman" w:cs="Times New Roman"/>
      <w:b/>
      <w:color w:val="181818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18BC"/>
  </w:style>
  <w:style w:type="paragraph" w:styleId="a6">
    <w:name w:val="Normal (Web)"/>
    <w:basedOn w:val="a"/>
    <w:uiPriority w:val="99"/>
    <w:unhideWhenUsed/>
    <w:rsid w:val="0012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463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877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680">
          <w:marLeft w:val="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5774">
          <w:marLeft w:val="-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-lab.pro/mod/page/view.php?id=3" TargetMode="External"/><Relationship Id="rId13" Type="http://schemas.openxmlformats.org/officeDocument/2006/relationships/hyperlink" Target="https://easyen.ru/load/orkseh/29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asyen.ru/load/orkseh/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s://easyen.ru/load/orkseh/2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clever-lab.pro/mod/page/view.php?id=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" TargetMode="External"/><Relationship Id="rId14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6865</Words>
  <Characters>39132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Светлов</dc:creator>
  <cp:keywords/>
  <dc:description/>
  <cp:lastModifiedBy>Вера</cp:lastModifiedBy>
  <cp:revision>13</cp:revision>
  <dcterms:created xsi:type="dcterms:W3CDTF">2023-06-26T09:12:00Z</dcterms:created>
  <dcterms:modified xsi:type="dcterms:W3CDTF">2023-07-11T17:40:00Z</dcterms:modified>
</cp:coreProperties>
</file>