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571B" w14:textId="77777777" w:rsidR="00FE4660" w:rsidRPr="00FE4660" w:rsidRDefault="00FE4660" w:rsidP="00FE4660">
      <w:pPr>
        <w:widowControl w:val="0"/>
        <w:autoSpaceDE w:val="0"/>
        <w:autoSpaceDN w:val="0"/>
        <w:spacing w:before="66"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МИНИСТЕРСТВО ПРОСВЕЩЕНИЯ РОССИЙСКОЙ ФЕДЕРАЦИИ</w:t>
      </w:r>
    </w:p>
    <w:p w14:paraId="18A38FA3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5CA182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бюджетное общеобразовательное </w:t>
      </w:r>
    </w:p>
    <w:p w14:paraId="450EB737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учреждение средняя общеобразовательная школа №11 </w:t>
      </w:r>
    </w:p>
    <w:p w14:paraId="6097814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им. И.А. Бурмистрова г. Ставрополя</w:t>
      </w:r>
    </w:p>
    <w:p w14:paraId="2F47B23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E4660" w:rsidRPr="00FE4660" w14:paraId="082611FB" w14:textId="77777777" w:rsidTr="0079706F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357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«РАССМОТРЕНО» </w:t>
            </w:r>
          </w:p>
          <w:p w14:paraId="7B2BDA40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заседании                                   </w:t>
            </w:r>
          </w:p>
          <w:p w14:paraId="5C60CDF2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методического объединения         </w:t>
            </w:r>
          </w:p>
          <w:p w14:paraId="08C9B122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 учителей математики             </w:t>
            </w:r>
          </w:p>
          <w:p w14:paraId="3C9D0E43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Протокол №1от 30.08.23 г.                                                              </w:t>
            </w:r>
          </w:p>
          <w:p w14:paraId="703900EB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Руководитель МО                                                                             </w:t>
            </w:r>
          </w:p>
          <w:p w14:paraId="55E53CBE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 Т.А. Мясникова                                                              </w:t>
            </w:r>
          </w:p>
          <w:p w14:paraId="56582B26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0C0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«СОГЛАСОВАНО»            </w:t>
            </w:r>
          </w:p>
          <w:p w14:paraId="2CCCC777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заседании педагогического совета</w:t>
            </w:r>
          </w:p>
          <w:p w14:paraId="470CDF2C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№11</w:t>
            </w:r>
          </w:p>
          <w:p w14:paraId="53DA64A3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им. И.А. Бурмистрова</w:t>
            </w:r>
          </w:p>
          <w:p w14:paraId="7C53B041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 №1от 30.08.23 г.</w:t>
            </w:r>
          </w:p>
          <w:p w14:paraId="319DB529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001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«УТВЕРЖДЕНО»</w:t>
            </w:r>
          </w:p>
          <w:p w14:paraId="2EDBBC21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 школы</w:t>
            </w:r>
          </w:p>
          <w:p w14:paraId="3ECD0672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 Н.В. Малеева</w:t>
            </w:r>
          </w:p>
          <w:p w14:paraId="5A7D0FB1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CFCFB2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Приказ № ____</w:t>
            </w:r>
          </w:p>
          <w:p w14:paraId="615FA3B2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«31» августа 2023 г.</w:t>
            </w:r>
          </w:p>
          <w:p w14:paraId="2D17E12C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</w:tr>
    </w:tbl>
    <w:p w14:paraId="378C781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22E8D7A3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59A55FA8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385388E6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77B7A35D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5B030F62" w14:textId="146534AF" w:rsidR="00FE4660" w:rsidRPr="00FE4660" w:rsidRDefault="00FE4660" w:rsidP="00FE4660">
      <w:pPr>
        <w:widowControl w:val="0"/>
        <w:autoSpaceDE w:val="0"/>
        <w:autoSpaceDN w:val="0"/>
        <w:spacing w:before="90" w:after="0" w:line="240" w:lineRule="auto"/>
        <w:ind w:right="-1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РАБОЧАЯ ПРОГРАММА </w:t>
      </w:r>
    </w:p>
    <w:p w14:paraId="1F721252" w14:textId="77777777" w:rsidR="00FE4660" w:rsidRPr="00FE4660" w:rsidRDefault="00FE4660" w:rsidP="00FE4660">
      <w:pPr>
        <w:widowControl w:val="0"/>
        <w:autoSpaceDE w:val="0"/>
        <w:autoSpaceDN w:val="0"/>
        <w:spacing w:before="95" w:after="0" w:line="240" w:lineRule="auto"/>
        <w:ind w:right="-167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учебного предмета «Геометрия»</w:t>
      </w:r>
    </w:p>
    <w:p w14:paraId="7635A6F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-167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 9 класса основного общего образования</w:t>
      </w:r>
    </w:p>
    <w:p w14:paraId="0352F6AD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-167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 2023-2024 учебный год</w:t>
      </w:r>
    </w:p>
    <w:p w14:paraId="20CDED18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70D6593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FE773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2F74E1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A3D31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AE64D8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3A3AD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F1414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661E01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Рабочая программа разработана учителем</w:t>
      </w:r>
    </w:p>
    <w:p w14:paraId="43DF8F87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высшей квалификационной категории</w:t>
      </w:r>
    </w:p>
    <w:p w14:paraId="7292037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Т.А. Мясниковой</w:t>
      </w:r>
    </w:p>
    <w:p w14:paraId="669BA267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BB22FD7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E256EB" w14:textId="77777777" w:rsidR="00FE4660" w:rsidRPr="00FE4660" w:rsidRDefault="00FE4660" w:rsidP="00FE4660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F2D7379" w14:textId="77777777" w:rsidR="00FE4660" w:rsidRPr="00FE4660" w:rsidRDefault="00FE4660" w:rsidP="00FE4660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DB3DDC5" w14:textId="77777777" w:rsidR="00FE4660" w:rsidRPr="00FE4660" w:rsidRDefault="00FE4660" w:rsidP="00FE4660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84FAF4D" w14:textId="77777777" w:rsidR="00FE4660" w:rsidRPr="00FE4660" w:rsidRDefault="00FE4660" w:rsidP="00FE4660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404E38E" w14:textId="77777777" w:rsidR="00FE4660" w:rsidRPr="00FE4660" w:rsidRDefault="00FE4660" w:rsidP="00FE4660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Ставрополь, 2023</w:t>
      </w:r>
    </w:p>
    <w:p w14:paraId="0871984A" w14:textId="77777777" w:rsidR="00FE4660" w:rsidRPr="00FE4660" w:rsidRDefault="00FE4660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ПОЯСНИТЕЛЬНАЯ</w:t>
      </w:r>
      <w:r w:rsidRPr="00FE4660">
        <w:rPr>
          <w:rFonts w:ascii="Times New Roman" w:eastAsia="Times New Roman" w:hAnsi="Times New Roman" w:cs="Times New Roman"/>
          <w:b/>
          <w:spacing w:val="-13"/>
          <w:kern w:val="0"/>
          <w:sz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ЗАПИСКА</w:t>
      </w:r>
    </w:p>
    <w:p w14:paraId="08EC098E" w14:textId="48D54239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8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D45A71" wp14:editId="636C325F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4445" r="3810" b="0"/>
                <wp:wrapTopAndBottom/>
                <wp:docPr id="180581389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556E31" id="Прямоугольник 5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23748AD" w14:textId="77777777" w:rsidR="00FE4660" w:rsidRPr="00FE4660" w:rsidRDefault="00FE4660" w:rsidP="00FE466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ОБЩАЯ</w:t>
      </w:r>
      <w:r w:rsidRPr="00FE4660">
        <w:rPr>
          <w:rFonts w:ascii="Times New Roman" w:eastAsia="Times New Roman" w:hAnsi="Times New Roman" w:cs="Times New Roman"/>
          <w:b/>
          <w:spacing w:val="-9"/>
          <w:kern w:val="0"/>
          <w:sz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ХАРАКТЕРИСТИКА</w:t>
      </w:r>
      <w:r w:rsidRPr="00FE4660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b/>
          <w:spacing w:val="48"/>
          <w:kern w:val="0"/>
          <w:sz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"ГЕОМЕТРИЯ"</w:t>
      </w:r>
    </w:p>
    <w:p w14:paraId="7DEC089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Рабочая программа по учебному курсу "Геометрия" для обучающихся 9 классов разработана на основе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стандарта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личностного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познавательного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обучающихся.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учтены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63133AD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 обусловлено тем, что в наши дни растёт число профессий, связанных с непосредственным применением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математики: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сфере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экономики,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бизнесе,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технологических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областях,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даже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14:paraId="73C6033A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Практическая полезность математики обусловлена тем, что её предметом являются фундаментальные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нашего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мира: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пространственные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количественные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простейших, усваиваемых в непосредственном опыте, до достаточно сложных, необходимых для развития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научных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прикладных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идей.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конкретных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затруднено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0E76CB33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мышления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заданным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мышления.</w:t>
      </w:r>
    </w:p>
    <w:p w14:paraId="7E5E1234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Обучение математике даёт возможность развивать у обучающихся точную, рациональную и информативную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речь,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отбирать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наиболее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подходящие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языковые,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символические,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графические средства для выражения суждений и наглядного их представления.</w:t>
      </w:r>
    </w:p>
    <w:p w14:paraId="79ED5B4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Необходимым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толковании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знакомство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методами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действительности,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методах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21D4E0C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20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Изучение математики также способствует эстетическому воспитанию человека, пониманию красоты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изящества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рассуждений,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восприятию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усвоению идеи симметрии.</w:t>
      </w:r>
    </w:p>
    <w:p w14:paraId="7EC1297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ЦЕЛИ</w:t>
      </w:r>
      <w:r w:rsidRPr="00FE4660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ИЗУЧЕНИЯ</w:t>
      </w:r>
      <w:r w:rsidRPr="00FE4660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"ГЕОМЕТРИЯ"</w:t>
      </w:r>
    </w:p>
    <w:p w14:paraId="5360598D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«Математику уже затем учить надо, что она ум в порядок приводит», — писал великий русский ученый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Михаил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Васильевич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Ломоносов.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этом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состоит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одна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двух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целей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жизни.</w:t>
      </w:r>
    </w:p>
    <w:p w14:paraId="32584D5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Вместе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авторы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предостерегают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излишнего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формализма,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особенно в отношении начал и оснований геометрии. Французский математик Жан </w:t>
      </w:r>
      <w:proofErr w:type="spell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Дьедонне</w:t>
      </w:r>
      <w:proofErr w:type="spell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мышления».</w:t>
      </w:r>
    </w:p>
    <w:p w14:paraId="009CCC2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кабеля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требуемые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размеры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гаража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автомобиля.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Этому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соответствует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</w:t>
      </w:r>
      <w:r w:rsidRPr="00FE4660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Пифагора».</w:t>
      </w:r>
    </w:p>
    <w:p w14:paraId="1A50556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МЕСТО</w:t>
      </w:r>
      <w:r w:rsidRPr="00FE4660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УЧЕБНОМ</w:t>
      </w:r>
      <w:r w:rsidRPr="00FE4660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ПЛАНЕ</w:t>
      </w:r>
    </w:p>
    <w:p w14:paraId="16E8049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Согласно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учебному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плану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классе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изучается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«Геометрия»,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который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включает следующие основные разделы содержания: «Геометрические фигуры и их свойства», «Измерение геометрических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величин»,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«Декартовы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координаты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плоскости»,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«Векторы»,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«Движения плоскости» и «Преобразования подобия». Учебный план предусматривает изучение геометрии на базовом уровне исходя из 68 учебных часов в учебном году.</w:t>
      </w:r>
    </w:p>
    <w:p w14:paraId="5E05DDFA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СОДЕРЖАНИЕ</w:t>
      </w:r>
      <w:r w:rsidRPr="00FE4660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"ГЕОМЕТРИЯ"</w:t>
      </w:r>
    </w:p>
    <w:p w14:paraId="2221A756" w14:textId="3F0A5C39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9E8276" wp14:editId="077F7078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1905"/>
                <wp:wrapTopAndBottom/>
                <wp:docPr id="138928057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7FD707" id="Прямоугольник 4" o:spid="_x0000_s1026" style="position:absolute;margin-left:33.3pt;margin-top:5.8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Синус,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косинус,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тангенс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углов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180°.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тригонометрическое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тождество.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Формулы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приведения.</w:t>
      </w:r>
    </w:p>
    <w:p w14:paraId="001D526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треугольников.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косинусов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синусов.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использованием теоремы косинусов и теоремы синусов.</w:t>
      </w:r>
    </w:p>
    <w:p w14:paraId="7FF004A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Преобразование</w:t>
      </w:r>
      <w:r w:rsidRPr="00FE4660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подобия.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Подобие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соответственных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элементов.</w:t>
      </w:r>
    </w:p>
    <w:p w14:paraId="35F03BF6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отрезков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хорд,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отрезков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секущих,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 квадрате касательной.</w:t>
      </w:r>
    </w:p>
    <w:p w14:paraId="5C392FC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(модуль)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вектора,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proofErr w:type="spell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сонаправленные</w:t>
      </w:r>
      <w:proofErr w:type="spellEnd"/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векторы,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противоположно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векторы, </w:t>
      </w:r>
      <w:proofErr w:type="spell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коллинеарность</w:t>
      </w:r>
      <w:proofErr w:type="spell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18EB806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Декартовы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координаты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плоскости.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Уравнения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прямой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окружности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координатах,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пересечение окружностей и прямых. Метод координат и его применение.</w:t>
      </w:r>
    </w:p>
    <w:p w14:paraId="1DA89F7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многоугольники.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окружности.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Градусная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радианная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угла,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вычисление длин дуг окружностей. Площадь круга, сектора, сегмента.</w:t>
      </w:r>
    </w:p>
    <w:p w14:paraId="68FB7C96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плоскости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внутренние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симметрии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фигур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(элементарные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представления).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Параллельный перенос. Поворот.</w:t>
      </w:r>
    </w:p>
    <w:p w14:paraId="12E78234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ПЛАНИРУЕМЫЕ</w:t>
      </w:r>
      <w:r w:rsidRPr="00FE4660">
        <w:rPr>
          <w:rFonts w:ascii="Times New Roman" w:eastAsia="Times New Roman" w:hAnsi="Times New Roman" w:cs="Times New Roman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ОБРАЗОВАТЕЛЬНЫЕ</w:t>
      </w:r>
      <w:r w:rsidRPr="00FE4660">
        <w:rPr>
          <w:rFonts w:ascii="Times New Roman" w:eastAsia="Times New Roman" w:hAnsi="Times New Roman" w:cs="Times New Roman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РЕЗУЛЬТАТЫ</w:t>
      </w:r>
    </w:p>
    <w:p w14:paraId="567AB418" w14:textId="5C06EE53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FFA170" wp14:editId="40AD8653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1788368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80271A" id="Прямоугольник 3" o:spid="_x0000_s1026" style="position:absolute;margin-left:33.3pt;margin-top:5.8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5BE731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Освоение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«Геометрия»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основного общего образования следующих личностных, метапредметных и предметных образовательных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результатов:</w:t>
      </w:r>
    </w:p>
    <w:p w14:paraId="2CC120EA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ЛИЧНОСТНЫЕ</w:t>
      </w:r>
      <w:r w:rsidRPr="00FE4660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РЕЗУЛЬТАТЫ</w:t>
      </w:r>
    </w:p>
    <w:p w14:paraId="081869E2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Личностные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результаты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«Геометрия»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характеризуются:</w:t>
      </w:r>
    </w:p>
    <w:p w14:paraId="2BA2B16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Патриотическое</w:t>
      </w:r>
      <w:r w:rsidRPr="00FE4660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воспитание:</w:t>
      </w:r>
    </w:p>
    <w:p w14:paraId="1B7CC65D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проявлением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прошлому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настоящему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математики,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ценностным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отношением к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достижениям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российских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математиков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математической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школы,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использованию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этих достижений в других науках и прикладных сферах.</w:t>
      </w:r>
    </w:p>
    <w:p w14:paraId="1CD2A0A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color w:val="0F0F4F"/>
          <w:kern w:val="0"/>
          <w:sz w:val="24"/>
          <w:szCs w:val="24"/>
          <w14:ligatures w14:val="none"/>
        </w:rPr>
        <w:t>Гражданское</w:t>
      </w:r>
      <w:r w:rsidRPr="00FE4660">
        <w:rPr>
          <w:rFonts w:ascii="Times New Roman" w:eastAsia="Times New Roman" w:hAnsi="Times New Roman" w:cs="Times New Roman"/>
          <w:b/>
          <w:bCs/>
          <w:color w:val="0F0F4F"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духовно-нравственное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воспитание:</w:t>
      </w:r>
    </w:p>
    <w:p w14:paraId="5768CE8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готовностью к выполнению обязанностей гражданина и реализации его прав, представлением о математических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функционирования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явлений,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процедур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14:paraId="6AC6DD1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Трудовое</w:t>
      </w:r>
      <w:r w:rsidRPr="00FE4660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воспитание:</w:t>
      </w:r>
    </w:p>
    <w:p w14:paraId="6A1BA37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установкой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415B521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осознанным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построением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траектории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планов с учётом личных интересов и общественных потребностей.</w:t>
      </w:r>
    </w:p>
    <w:p w14:paraId="676A17B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Эстетическое</w:t>
      </w:r>
      <w:r w:rsidRPr="00FE4660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воспитание</w:t>
      </w:r>
      <w:r w:rsidRPr="00FE4660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14:ligatures w14:val="none"/>
        </w:rPr>
        <w:t>:</w:t>
      </w:r>
    </w:p>
    <w:p w14:paraId="6C1CF157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способностью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эмоциональному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эстетическому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восприятию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объектов,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задач, решений, рассуждений; умению видеть математические закономерности в искусстве.</w:t>
      </w:r>
    </w:p>
    <w:p w14:paraId="2D638E58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Ценности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научного</w:t>
      </w:r>
      <w:r w:rsidRPr="00FE4660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познания:</w:t>
      </w:r>
    </w:p>
    <w:p w14:paraId="5F5883A2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ориентацией в деятельности на современную систему научных представлений об основных закономерностях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человека,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общества,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пониманием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 сферы человеческой деятельности, этапов её развития и значимости для развития цивилизации;</w:t>
      </w:r>
    </w:p>
    <w:p w14:paraId="61BECA7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овладением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языком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средством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мира; овладением простейшими навыками исследовательской деятельности.</w:t>
      </w:r>
    </w:p>
    <w:p w14:paraId="6F6B5282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Физическое</w:t>
      </w:r>
      <w:r w:rsidRPr="00FE4660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воспитание,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формирование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культуры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здоровья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эмоционального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благополучия:</w:t>
      </w:r>
    </w:p>
    <w:p w14:paraId="03494668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готовностью применять математические знания в интересах своего здоровья, ведения здорового образа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(здоровое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питание,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сбалансированный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отдыха,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регулярная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физическая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активность);</w:t>
      </w:r>
    </w:p>
    <w:p w14:paraId="2D1EBCF4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сформированностью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рефлексии,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признанием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ошибку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 другого человека.</w:t>
      </w:r>
    </w:p>
    <w:p w14:paraId="0F43A6D3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Экологическое</w:t>
      </w:r>
      <w:r w:rsidRPr="00FE4660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воспитание:</w:t>
      </w:r>
    </w:p>
    <w:p w14:paraId="3163B064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ориентацией на применение математических знаний для решения задач в области сохранности окружающей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среды,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планирования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поступков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последствий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окружающей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среды;</w:t>
      </w:r>
    </w:p>
    <w:p w14:paraId="5872A798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осознанием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глобального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характера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экологических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путей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решения.</w:t>
      </w:r>
    </w:p>
    <w:p w14:paraId="4194660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Личностные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результаты,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обеспечивающие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адаптацию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обучающегося</w:t>
      </w:r>
      <w:r w:rsidRPr="00FE4660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</w:t>
      </w:r>
      <w:r w:rsidRPr="00FE4660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изменяющимся условиям социальной и природной среды:</w:t>
      </w:r>
    </w:p>
    <w:p w14:paraId="751C203E" w14:textId="77777777" w:rsidR="00FE4660" w:rsidRPr="00FE4660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готовностью к действиям в условиях неопределённости, повышению уровня своей компетентности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через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практическую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учиться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людей, приобретать в совместной деятельности новые знания, навыки и компетенции из опыта других;</w:t>
      </w:r>
    </w:p>
    <w:p w14:paraId="530DDFB6" w14:textId="77777777" w:rsidR="00FE4660" w:rsidRPr="00FE4660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необходимостью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564C2641" w14:textId="77777777" w:rsidR="00FE4660" w:rsidRPr="00FE4660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способностью осознавать стрессовую ситуацию, воспринимать стрессовую ситуацию как вызов,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требующий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контрмер,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корректировать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принимаемые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действия,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формулировать и оценивать риски и последствия, формировать опыт.</w:t>
      </w:r>
    </w:p>
    <w:p w14:paraId="42645CF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50136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МЕТАПРЕДМЕТНЫЕ</w:t>
      </w:r>
      <w:r w:rsidRPr="00FE4660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РЕЗУЛЬТАТЫ</w:t>
      </w:r>
    </w:p>
    <w:p w14:paraId="5E061B4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Метапредметные результаты освоения программы учебного курса «Геометрия» характеризуются овладением</w:t>
      </w:r>
      <w:r w:rsidRPr="00FE4660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универсальными</w:t>
      </w:r>
      <w:r w:rsidRPr="00FE4660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познавательными</w:t>
      </w:r>
      <w:r w:rsidRPr="00FE4660">
        <w:rPr>
          <w:rFonts w:ascii="Times New Roman" w:eastAsia="Times New Roman" w:hAnsi="Times New Roman" w:cs="Times New Roman"/>
          <w:b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действиями,</w:t>
      </w:r>
      <w:r w:rsidRPr="00FE4660">
        <w:rPr>
          <w:rFonts w:ascii="Times New Roman" w:eastAsia="Times New Roman" w:hAnsi="Times New Roman" w:cs="Times New Roman"/>
          <w:i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универсальными</w:t>
      </w:r>
      <w:r w:rsidRPr="00FE4660">
        <w:rPr>
          <w:rFonts w:ascii="Times New Roman" w:eastAsia="Times New Roman" w:hAnsi="Times New Roman" w:cs="Times New Roman"/>
          <w:i/>
          <w:spacing w:val="-1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коммуникативными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действиями и универсальными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регулятивными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действиями.</w:t>
      </w:r>
    </w:p>
    <w:p w14:paraId="2B526FF4" w14:textId="77777777" w:rsidR="00FE4660" w:rsidRPr="00FE4660" w:rsidRDefault="00FE4660" w:rsidP="00FE4660">
      <w:pPr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after="0" w:line="240" w:lineRule="auto"/>
        <w:ind w:right="307" w:firstLine="180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Универсальные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познавательные</w:t>
      </w:r>
      <w:r w:rsidRPr="00FE4660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действия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обеспечивают</w:t>
      </w:r>
      <w:r w:rsidRPr="00FE4660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формирование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базовых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когнитивных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lastRenderedPageBreak/>
        <w:t>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149DBDB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Базовые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логические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действия:</w:t>
      </w:r>
    </w:p>
    <w:p w14:paraId="028388F9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7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выявлять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характеризовать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существенные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признаки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объектов,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B2A5F20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72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воспринимать,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преобразовывать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суждения: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утвердительные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отрицательные, единичные, частные и общие; условные;</w:t>
      </w:r>
    </w:p>
    <w:p w14:paraId="738FF79C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закономерности,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взаимосвязи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противоречия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фактах,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данных, наблюдениях и утверждениях; предлагать критерии для выявления закономерностей и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противоречий;</w:t>
      </w:r>
    </w:p>
    <w:p w14:paraId="751B1A37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7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выводы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законов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логики,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дедуктивных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индуктивных умозаключений, умозаключений по аналогии;</w:t>
      </w:r>
    </w:p>
    <w:p w14:paraId="2BC998F5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разбирать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доказательства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утверждений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(прямые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противного),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FFDB4E9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0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(сравнивать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несколько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вариантов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решения, выбирать наиболее подходящий с учётом самостоятельно выделенных критериев).</w:t>
      </w:r>
    </w:p>
    <w:p w14:paraId="73123A8A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Базовые</w:t>
      </w:r>
      <w:r w:rsidRPr="00FE4660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исследовательские</w:t>
      </w:r>
      <w:r w:rsidRPr="00FE4660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действия:</w:t>
      </w:r>
    </w:p>
    <w:p w14:paraId="1D5CAF8E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2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исследовательский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инструмент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познания;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7C791F6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 по самостоятельно составленному плану несложный эксперимент, небольшое исследование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установлению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особенностей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математического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объекта,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зависимостей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объектов между </w:t>
      </w:r>
      <w:proofErr w:type="spell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собой;самостоятельно</w:t>
      </w:r>
      <w:proofErr w:type="spell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формулировать обобщения и выводы по результатам проведённого наблюдения,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исследования,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достоверность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результатов,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выводов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обобщений;</w:t>
      </w:r>
    </w:p>
    <w:p w14:paraId="0E3746C3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9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прогнозировать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выдвигать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предположения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 развитии в новых условиях.</w:t>
      </w:r>
    </w:p>
    <w:p w14:paraId="79A269B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Работа</w:t>
      </w:r>
      <w:r w:rsidRPr="00FE4660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информацией:</w:t>
      </w:r>
    </w:p>
    <w:p w14:paraId="66BFCC74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недостаточность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избыточность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данных,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необходимых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решения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задачи;</w:t>
      </w:r>
    </w:p>
    <w:p w14:paraId="671378F2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9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анализировать,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систематизировать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интерпретировать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информацию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 видов и форм представления;</w:t>
      </w:r>
    </w:p>
    <w:p w14:paraId="7113D0F3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иллюстрировать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решаемые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схемами, диаграммами, иной графикой и их комбинациями;</w:t>
      </w:r>
    </w:p>
    <w:p w14:paraId="2043EFD8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6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надёжность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критериям,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предложенным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учителем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 сформулированным самостоятельно.</w:t>
      </w:r>
    </w:p>
    <w:p w14:paraId="6954E4CB" w14:textId="77777777" w:rsidR="00FE4660" w:rsidRPr="00FE4660" w:rsidRDefault="00FE4660" w:rsidP="00FE4660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656" w:firstLine="180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Универсальные</w:t>
      </w:r>
      <w:r w:rsidRPr="00FE4660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коммуникативные</w:t>
      </w:r>
      <w:r w:rsidRPr="00FE4660">
        <w:rPr>
          <w:rFonts w:ascii="Times New Roman" w:eastAsia="Times New Roman" w:hAnsi="Times New Roman" w:cs="Times New Roman"/>
          <w:b/>
          <w:i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действия</w:t>
      </w:r>
      <w:r w:rsidRPr="00FE4660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обеспечивают</w:t>
      </w:r>
      <w:r w:rsidRPr="00FE4660">
        <w:rPr>
          <w:rFonts w:ascii="Times New Roman" w:eastAsia="Times New Roman" w:hAnsi="Times New Roman" w:cs="Times New Roman"/>
          <w:i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сформированность</w:t>
      </w:r>
      <w:r w:rsidRPr="00FE4660">
        <w:rPr>
          <w:rFonts w:ascii="Times New Roman" w:eastAsia="Times New Roman" w:hAnsi="Times New Roman" w:cs="Times New Roman"/>
          <w:i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социальных навыков обучающихся.</w:t>
      </w:r>
    </w:p>
    <w:p w14:paraId="78DA29D7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Общение:</w:t>
      </w:r>
    </w:p>
    <w:p w14:paraId="64842519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62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воспринимать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суждения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условиями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целями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C9023FF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обсуждения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обсуждаемой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темы,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проблемы,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0C1C768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представлять результаты решения задачи, эксперимента, исследования, проекта; самостоятельно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выступления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учётом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презентации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особенностей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аудитории.</w:t>
      </w:r>
    </w:p>
    <w:p w14:paraId="250B852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Сотрудничество:</w:t>
      </w:r>
    </w:p>
    <w:p w14:paraId="45FED3C6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преимущества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командной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 учебных математических задач;</w:t>
      </w:r>
    </w:p>
    <w:p w14:paraId="5C0F2C48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6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планировать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организацию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работы,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распределять виды работ, договариваться, обсуждать процесс и результат работы; обобщать мнения нескольких людей;</w:t>
      </w:r>
    </w:p>
    <w:p w14:paraId="4D22A41E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30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участвовать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групповых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(обсуждения,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обмен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мнениями,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мозговые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штурмы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др.);</w:t>
      </w:r>
    </w:p>
    <w:p w14:paraId="44FEE432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свою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часть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координировать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действия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другими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членами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команды;</w:t>
      </w:r>
    </w:p>
    <w:p w14:paraId="01852F14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9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вклада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критериям,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сформулированным участниками взаимодействия.</w:t>
      </w:r>
    </w:p>
    <w:p w14:paraId="6D6BCEBB" w14:textId="77777777" w:rsidR="00FE4660" w:rsidRPr="00FE4660" w:rsidRDefault="00FE4660" w:rsidP="00FE4660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420" w:firstLine="1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Универсальные</w:t>
      </w:r>
      <w:r w:rsidRPr="00FE4660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регулятивные</w:t>
      </w:r>
      <w:r w:rsidRPr="00FE4660">
        <w:rPr>
          <w:rFonts w:ascii="Times New Roman" w:eastAsia="Times New Roman" w:hAnsi="Times New Roman" w:cs="Times New Roman"/>
          <w:b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действия</w:t>
      </w:r>
      <w:r w:rsidRPr="00FE4660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обеспечивают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формирование</w:t>
      </w:r>
      <w:r w:rsidRPr="00FE4660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смысловых</w:t>
      </w:r>
      <w:r w:rsidRPr="00FE4660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установок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и жизненных навыков личности.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Самоорганизация:</w:t>
      </w:r>
    </w:p>
    <w:p w14:paraId="5BE6CC2D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алгоритм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(или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часть),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033C37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Самоконтроль:</w:t>
      </w:r>
    </w:p>
    <w:p w14:paraId="1CDECCBB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6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способами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самопроверки,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самоконтроля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результата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 математической задачи;</w:t>
      </w:r>
    </w:p>
    <w:p w14:paraId="2A60D842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предвидеть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трудности,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возникнуть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вносить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коррективы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деятельность на основе новых обстоятельств, найденных ошибок, выявленных трудностей;</w:t>
      </w:r>
    </w:p>
    <w:p w14:paraId="605529E6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оценивать соответствие результата деятельности поставленной цели и условиям, объяснять причины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недостижения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находить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ошибку,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оценку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приобретённому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опыту.</w:t>
      </w:r>
    </w:p>
    <w:p w14:paraId="3E35592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AA565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ПРЕДМЕТНЫЕ</w:t>
      </w:r>
      <w:r w:rsidRPr="00FE4660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РЕЗУЛЬТАТЫ</w:t>
      </w:r>
    </w:p>
    <w:p w14:paraId="64BFC071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«Геометрия»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 обеспечивать достижение следующих предметных образовательных результатов:</w:t>
      </w:r>
    </w:p>
    <w:p w14:paraId="2B4691A8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7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Знать тригонометрические функции острых углов, находить с их помощью различные элементы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прямоугольного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треугольника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(«решение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прямоугольных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треугольников»).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Находить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(с помощью калькулятора) длины и углы для </w:t>
      </w:r>
      <w:proofErr w:type="spell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нетабличных</w:t>
      </w:r>
      <w:proofErr w:type="spell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значений.</w:t>
      </w:r>
    </w:p>
    <w:p w14:paraId="4D4EB55E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8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Пользоваться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формулами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приведения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тригонометрическим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тождеством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нахождения соотношений между тригонометрическими величинами.</w:t>
      </w:r>
    </w:p>
    <w:p w14:paraId="5F90C118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68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 теоремы синусов и косинусов для нахождения различных элементов треугольника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(«решение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треугольников»),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задач.</w:t>
      </w:r>
    </w:p>
    <w:p w14:paraId="4F4CAFC7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Владеть</w:t>
      </w:r>
      <w:r w:rsidRPr="00FE4660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понятиями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преобразования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подобия,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соответственных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элементов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подобных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фигур.</w:t>
      </w:r>
    </w:p>
    <w:p w14:paraId="4C003B03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Пользоваться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свойствами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произвольных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фигур,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вычислять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находить углы у подобных фигур. Применять свойства подобия в практических задачах.</w:t>
      </w:r>
    </w:p>
    <w:p w14:paraId="3FE4B423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приводить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примеры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подобных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фигур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окружающем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мире.</w:t>
      </w:r>
    </w:p>
    <w:p w14:paraId="43DF7895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Пользоваться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теоремами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отрезков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хорд,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отрезков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секущих,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 квадрате касательной.</w:t>
      </w:r>
    </w:p>
    <w:p w14:paraId="6F21CC1C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Пользоваться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векторами,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геометрический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смысл,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решении геометрических и физических задач.</w:t>
      </w:r>
    </w:p>
    <w:p w14:paraId="7EA04228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скалярное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векторов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нахождения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углов.</w:t>
      </w:r>
    </w:p>
    <w:p w14:paraId="6516FFA0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Пользоваться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плоскости,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геометрических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практических задач.</w:t>
      </w:r>
    </w:p>
    <w:p w14:paraId="3E598A25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43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понятиями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правильного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многоугольника,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длины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окружности,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длины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дуги окружности и радианной меры угла, уметь вычислять площадь круга и его частей.</w:t>
      </w:r>
    </w:p>
    <w:p w14:paraId="0C15924C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умения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задачах.</w:t>
      </w:r>
    </w:p>
    <w:p w14:paraId="329A33D1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5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Находить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(или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центры)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симметрии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фигур,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плоскости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простейших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случаях.</w:t>
      </w:r>
    </w:p>
    <w:p w14:paraId="60C2BA55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строить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задач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реальной</w:t>
      </w:r>
      <w:proofErr w:type="spellEnd"/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вычисления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тригонометрических функций (п</w:t>
      </w:r>
      <w:r w:rsidRPr="00FE4660">
        <w:rPr>
          <w:rFonts w:ascii="Times New Roman" w:eastAsia="Times New Roman" w:hAnsi="Times New Roman" w:cs="Times New Roman"/>
          <w:kern w:val="0"/>
          <w14:ligatures w14:val="none"/>
        </w:rPr>
        <w:t>ользуясь, где необходимо, калькулятором).</w:t>
      </w:r>
    </w:p>
    <w:p w14:paraId="29732DD1" w14:textId="77777777" w:rsidR="00FE4660" w:rsidRPr="00FE4660" w:rsidRDefault="00FE4660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FE4660" w:rsidRPr="00FE4660" w:rsidSect="00C70F32">
          <w:pgSz w:w="11900" w:h="16840"/>
          <w:pgMar w:top="567" w:right="567" w:bottom="567" w:left="567" w:header="720" w:footer="720" w:gutter="0"/>
          <w:cols w:space="720"/>
        </w:sectPr>
      </w:pPr>
    </w:p>
    <w:p w14:paraId="42B163B9" w14:textId="72CD60BC" w:rsidR="00FE4660" w:rsidRPr="00FE4660" w:rsidRDefault="00FE4660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E4660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7E124DA" wp14:editId="46D4F525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3175" r="3810" b="0"/>
                <wp:wrapTopAndBottom/>
                <wp:docPr id="157007125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2525EF" id="Прямоугольник 2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FE4660">
        <w:rPr>
          <w:rFonts w:ascii="Times New Roman" w:eastAsia="Times New Roman" w:hAnsi="Times New Roman" w:cs="Times New Roman"/>
          <w:b/>
          <w:kern w:val="0"/>
          <w14:ligatures w14:val="none"/>
        </w:rPr>
        <w:t>ТЕМАТИЧЕСКОЕ</w:t>
      </w:r>
      <w:r w:rsidRPr="00FE4660">
        <w:rPr>
          <w:rFonts w:ascii="Times New Roman" w:eastAsia="Times New Roman" w:hAnsi="Times New Roman" w:cs="Times New Roman"/>
          <w:b/>
          <w:spacing w:val="9"/>
          <w:kern w:val="0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ПЛАНИРОВАНИЕ</w:t>
      </w:r>
    </w:p>
    <w:p w14:paraId="2A4B7DE9" w14:textId="77777777" w:rsidR="00FE4660" w:rsidRPr="00FE4660" w:rsidRDefault="00FE4660" w:rsidP="00FE466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Style w:val="TableNormal"/>
        <w:tblW w:w="2498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81"/>
        <w:gridCol w:w="2380"/>
        <w:gridCol w:w="709"/>
        <w:gridCol w:w="709"/>
        <w:gridCol w:w="708"/>
        <w:gridCol w:w="709"/>
        <w:gridCol w:w="5954"/>
        <w:gridCol w:w="16"/>
        <w:gridCol w:w="1685"/>
        <w:gridCol w:w="2409"/>
        <w:gridCol w:w="16"/>
        <w:gridCol w:w="586"/>
        <w:gridCol w:w="706"/>
        <w:gridCol w:w="8"/>
        <w:gridCol w:w="1551"/>
        <w:gridCol w:w="8"/>
        <w:gridCol w:w="1551"/>
        <w:gridCol w:w="8"/>
        <w:gridCol w:w="1559"/>
        <w:gridCol w:w="1559"/>
        <w:gridCol w:w="1559"/>
      </w:tblGrid>
      <w:tr w:rsidR="00FE4660" w:rsidRPr="00FE4660" w14:paraId="4EB59AED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  <w:vMerge w:val="restart"/>
          </w:tcPr>
          <w:p w14:paraId="2D2A14FC" w14:textId="77777777" w:rsidR="00FE4660" w:rsidRPr="00FE4660" w:rsidRDefault="00FE4660" w:rsidP="00FE4660">
            <w:pPr>
              <w:spacing w:before="74" w:line="266" w:lineRule="auto"/>
              <w:ind w:right="1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spacing w:val="-10"/>
                <w:w w:val="105"/>
              </w:rPr>
              <w:t>№</w:t>
            </w:r>
            <w:r w:rsidRPr="00FE4660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п/п</w:t>
            </w:r>
          </w:p>
        </w:tc>
        <w:tc>
          <w:tcPr>
            <w:tcW w:w="2380" w:type="dxa"/>
            <w:vMerge w:val="restart"/>
          </w:tcPr>
          <w:p w14:paraId="4273CA02" w14:textId="77777777" w:rsidR="00FE4660" w:rsidRPr="00FE4660" w:rsidRDefault="00FE4660" w:rsidP="00FE4660">
            <w:pPr>
              <w:spacing w:before="7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Наименование</w:t>
            </w:r>
            <w:r w:rsidRPr="00FE4660">
              <w:rPr>
                <w:rFonts w:ascii="Times New Roman" w:eastAsia="Times New Roman" w:hAnsi="Times New Roman" w:cs="Times New Roman"/>
                <w:bCs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разделов</w:t>
            </w:r>
            <w:r w:rsidRPr="00FE4660">
              <w:rPr>
                <w:rFonts w:ascii="Times New Roman" w:eastAsia="Times New Roman" w:hAnsi="Times New Roman" w:cs="Times New Roman"/>
                <w:bCs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bCs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тем</w:t>
            </w:r>
            <w:r w:rsidRPr="00FE4660">
              <w:rPr>
                <w:rFonts w:ascii="Times New Roman" w:eastAsia="Times New Roman" w:hAnsi="Times New Roman" w:cs="Times New Roman"/>
                <w:bCs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программы</w:t>
            </w:r>
          </w:p>
        </w:tc>
        <w:tc>
          <w:tcPr>
            <w:tcW w:w="2126" w:type="dxa"/>
            <w:gridSpan w:val="3"/>
          </w:tcPr>
          <w:p w14:paraId="6F198CFC" w14:textId="77777777" w:rsidR="00FE4660" w:rsidRPr="00FE4660" w:rsidRDefault="00FE4660" w:rsidP="00FE4660">
            <w:pPr>
              <w:spacing w:before="7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Количество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Cs/>
                <w:spacing w:val="3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</w:tcPr>
          <w:p w14:paraId="42428CB8" w14:textId="77777777" w:rsidR="00FE4660" w:rsidRPr="00FE4660" w:rsidRDefault="00FE4660" w:rsidP="00FE4660">
            <w:pPr>
              <w:spacing w:before="74" w:line="266" w:lineRule="auto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Дата</w:t>
            </w:r>
            <w:proofErr w:type="spellEnd"/>
          </w:p>
        </w:tc>
        <w:tc>
          <w:tcPr>
            <w:tcW w:w="5970" w:type="dxa"/>
            <w:gridSpan w:val="2"/>
            <w:vMerge w:val="restart"/>
          </w:tcPr>
          <w:p w14:paraId="0E1D3B59" w14:textId="77777777" w:rsidR="00FE4660" w:rsidRPr="00FE4660" w:rsidRDefault="00FE4660" w:rsidP="00FE4660">
            <w:pPr>
              <w:spacing w:before="74" w:line="266" w:lineRule="auto"/>
              <w:ind w:right="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Виды</w:t>
            </w:r>
            <w:r w:rsidRPr="00FE4660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деятельности</w:t>
            </w:r>
            <w:proofErr w:type="spellEnd"/>
          </w:p>
        </w:tc>
        <w:tc>
          <w:tcPr>
            <w:tcW w:w="1685" w:type="dxa"/>
            <w:vMerge w:val="restart"/>
          </w:tcPr>
          <w:p w14:paraId="127A8A45" w14:textId="77777777" w:rsidR="00FE4660" w:rsidRPr="00FE4660" w:rsidRDefault="00FE4660" w:rsidP="00FE4660">
            <w:pPr>
              <w:spacing w:before="74" w:line="26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Виды,</w:t>
            </w:r>
            <w:r w:rsidRPr="00FE4660">
              <w:rPr>
                <w:rFonts w:ascii="Times New Roman" w:eastAsia="Times New Roman" w:hAnsi="Times New Roman" w:cs="Times New Roman"/>
                <w:bCs/>
                <w:spacing w:val="-8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формы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контроля</w:t>
            </w:r>
            <w:proofErr w:type="spellEnd"/>
          </w:p>
        </w:tc>
        <w:tc>
          <w:tcPr>
            <w:tcW w:w="2425" w:type="dxa"/>
            <w:gridSpan w:val="2"/>
            <w:vMerge w:val="restart"/>
          </w:tcPr>
          <w:p w14:paraId="021730BE" w14:textId="77777777" w:rsidR="00FE4660" w:rsidRPr="00FE4660" w:rsidRDefault="00FE4660" w:rsidP="00FE4660">
            <w:pPr>
              <w:spacing w:before="74" w:line="26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Электронные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(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цифровые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)</w:t>
            </w:r>
            <w:r w:rsidRPr="00FE4660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</w:rPr>
              <w:t>образовательные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Cs/>
                <w:spacing w:val="37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ресурсы</w:t>
            </w:r>
            <w:proofErr w:type="spellEnd"/>
          </w:p>
        </w:tc>
      </w:tr>
      <w:tr w:rsidR="00FE4660" w:rsidRPr="00FE4660" w14:paraId="2BA296D2" w14:textId="77777777" w:rsidTr="00D671C5">
        <w:trPr>
          <w:gridBefore w:val="1"/>
          <w:gridAfter w:val="10"/>
          <w:wBefore w:w="16" w:type="dxa"/>
          <w:wAfter w:w="9095" w:type="dxa"/>
          <w:trHeight w:val="525"/>
        </w:trPr>
        <w:tc>
          <w:tcPr>
            <w:tcW w:w="581" w:type="dxa"/>
            <w:vMerge/>
            <w:tcBorders>
              <w:top w:val="nil"/>
            </w:tcBorders>
          </w:tcPr>
          <w:p w14:paraId="28054EE4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14:paraId="6EB054AC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DAD2E23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77CFE507" w14:textId="77777777" w:rsidR="00FE4660" w:rsidRPr="00FE4660" w:rsidRDefault="00FE4660" w:rsidP="00FE4660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контр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.</w:t>
            </w:r>
            <w:r w:rsidRPr="00FE4660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раб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14:paraId="7D924888" w14:textId="77777777" w:rsidR="00FE4660" w:rsidRPr="00FE4660" w:rsidRDefault="00FE4660" w:rsidP="00FE4660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практ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раб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6FF58782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  <w:vMerge/>
            <w:tcBorders>
              <w:top w:val="nil"/>
            </w:tcBorders>
          </w:tcPr>
          <w:p w14:paraId="395C7B0A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14:paraId="2BE90F5E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</w:tcBorders>
          </w:tcPr>
          <w:p w14:paraId="26FF4FBC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FE4660" w14:paraId="416A4E6E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15876" w:type="dxa"/>
            <w:gridSpan w:val="11"/>
          </w:tcPr>
          <w:p w14:paraId="1780C09F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  <w:b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 w:rsidRPr="00FE4660">
              <w:rPr>
                <w:rFonts w:ascii="Times New Roman" w:eastAsia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1.</w:t>
            </w:r>
            <w:r w:rsidRPr="00FE4660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Тригонометрия.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Теоремы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косинусов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синусов.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Решение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треугольников.</w:t>
            </w:r>
          </w:p>
        </w:tc>
      </w:tr>
      <w:tr w:rsidR="00C70F32" w:rsidRPr="00DD6BD2" w14:paraId="75B90D59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264FB46B" w14:textId="77777777" w:rsidR="00C70F32" w:rsidRPr="00FE4660" w:rsidRDefault="00C70F32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1.1.</w:t>
            </w:r>
          </w:p>
        </w:tc>
        <w:tc>
          <w:tcPr>
            <w:tcW w:w="2380" w:type="dxa"/>
          </w:tcPr>
          <w:p w14:paraId="5AC93A45" w14:textId="77777777" w:rsidR="00C70F32" w:rsidRPr="00FE4660" w:rsidRDefault="00C70F32" w:rsidP="00FE4660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Определение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тригонометрических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функций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углов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0°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lang w:val="ru-RU"/>
              </w:rPr>
              <w:t>180°.</w:t>
            </w:r>
          </w:p>
        </w:tc>
        <w:tc>
          <w:tcPr>
            <w:tcW w:w="709" w:type="dxa"/>
          </w:tcPr>
          <w:p w14:paraId="74CD5B41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532C5ED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7DFCB93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F917BE7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7B4B1AEA" w14:textId="77777777" w:rsidR="00C70F32" w:rsidRPr="00FE4660" w:rsidRDefault="00C70F32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-Формулировать определения тригонометрических функций тупых и прямых углов.;</w:t>
            </w:r>
          </w:p>
        </w:tc>
        <w:tc>
          <w:tcPr>
            <w:tcW w:w="1685" w:type="dxa"/>
          </w:tcPr>
          <w:p w14:paraId="0B548696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 w:val="restart"/>
          </w:tcPr>
          <w:p w14:paraId="44BBDA78" w14:textId="45F347D8" w:rsidR="00C70F32" w:rsidRPr="00FE4660" w:rsidRDefault="00000000" w:rsidP="00FE466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5">
              <w:r w:rsidR="00C70F32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https://www.yaklass.ru/p/geometria/9-klass/sootnosheniia-mezhdu-storonami-i-uglami-treugolnika-skaliarnoe-proizvedeni_-9222/sootnosheniia-mezhdu-storonami-i-uglami-treugolnika-9281/re-7ad3359e-27dd-4ae0-9272-8f1ce3e75ec2</w:t>
              </w:r>
            </w:hyperlink>
            <w:r w:rsidR="00C70F32" w:rsidRPr="00FE46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0F32" w:rsidRPr="00C70F32" w14:paraId="3BB311A6" w14:textId="77777777" w:rsidTr="00D671C5">
        <w:trPr>
          <w:gridBefore w:val="1"/>
          <w:gridAfter w:val="10"/>
          <w:wBefore w:w="16" w:type="dxa"/>
          <w:wAfter w:w="9095" w:type="dxa"/>
          <w:trHeight w:val="525"/>
        </w:trPr>
        <w:tc>
          <w:tcPr>
            <w:tcW w:w="581" w:type="dxa"/>
          </w:tcPr>
          <w:p w14:paraId="574214C7" w14:textId="77777777" w:rsidR="00C70F32" w:rsidRPr="00FE4660" w:rsidRDefault="00C70F32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1.2.</w:t>
            </w:r>
          </w:p>
        </w:tc>
        <w:tc>
          <w:tcPr>
            <w:tcW w:w="2380" w:type="dxa"/>
          </w:tcPr>
          <w:p w14:paraId="1D240377" w14:textId="77777777" w:rsidR="00C70F32" w:rsidRPr="00FE4660" w:rsidRDefault="00C70F32" w:rsidP="00FE4660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Косинус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синус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прямого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тупого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угла.</w:t>
            </w:r>
          </w:p>
        </w:tc>
        <w:tc>
          <w:tcPr>
            <w:tcW w:w="709" w:type="dxa"/>
          </w:tcPr>
          <w:p w14:paraId="09A5B8A9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5A9E95C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26A5094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3A215A8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0C25AA59" w14:textId="77777777" w:rsidR="00C70F32" w:rsidRPr="00FE4660" w:rsidRDefault="00C70F32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-Выводить теорему косинусов и теорему синусов (с радиусом описанной окружности).;</w:t>
            </w:r>
          </w:p>
        </w:tc>
        <w:tc>
          <w:tcPr>
            <w:tcW w:w="1685" w:type="dxa"/>
          </w:tcPr>
          <w:p w14:paraId="1C04C36B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7DC9A45A" w14:textId="2D4833AD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0F32" w:rsidRPr="00FE4660" w14:paraId="6555FCC5" w14:textId="77777777" w:rsidTr="00D671C5">
        <w:trPr>
          <w:gridBefore w:val="1"/>
          <w:gridAfter w:val="10"/>
          <w:wBefore w:w="16" w:type="dxa"/>
          <w:wAfter w:w="9095" w:type="dxa"/>
          <w:trHeight w:val="525"/>
        </w:trPr>
        <w:tc>
          <w:tcPr>
            <w:tcW w:w="581" w:type="dxa"/>
          </w:tcPr>
          <w:p w14:paraId="5FB8D802" w14:textId="77777777" w:rsidR="00C70F32" w:rsidRPr="00FE4660" w:rsidRDefault="00C70F32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1.3.</w:t>
            </w:r>
          </w:p>
        </w:tc>
        <w:tc>
          <w:tcPr>
            <w:tcW w:w="2380" w:type="dxa"/>
          </w:tcPr>
          <w:p w14:paraId="5143A23D" w14:textId="77777777" w:rsidR="00C70F32" w:rsidRPr="00FE4660" w:rsidRDefault="00C70F32" w:rsidP="00C70F32">
            <w:pPr>
              <w:spacing w:before="74" w:line="266" w:lineRule="auto"/>
              <w:ind w:right="-13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косинусов.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(Обобщённая),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синусов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(с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радиусом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описанной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окружности).</w:t>
            </w:r>
          </w:p>
        </w:tc>
        <w:tc>
          <w:tcPr>
            <w:tcW w:w="709" w:type="dxa"/>
          </w:tcPr>
          <w:p w14:paraId="2AB3CC03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EA65E5D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F7EF65E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4BE5329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34890BA9" w14:textId="77777777" w:rsidR="00C70F32" w:rsidRPr="00FE4660" w:rsidRDefault="00C70F32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-Выводить теорему косинусов и теорему синусов (с радиусом описанной окружности).;</w:t>
            </w:r>
          </w:p>
          <w:p w14:paraId="08911BFA" w14:textId="77777777" w:rsidR="00C70F32" w:rsidRPr="00FE4660" w:rsidRDefault="00C70F32" w:rsidP="00C70F32">
            <w:pPr>
              <w:ind w:firstLine="14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5" w:type="dxa"/>
          </w:tcPr>
          <w:p w14:paraId="41EB0788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708CD1B5" w14:textId="77777777" w:rsidR="00C70F32" w:rsidRPr="00FE4660" w:rsidRDefault="00C70F32" w:rsidP="00FE46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DD6BD2" w14:paraId="4F59E783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2ECF00B0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1.4.</w:t>
            </w:r>
          </w:p>
        </w:tc>
        <w:tc>
          <w:tcPr>
            <w:tcW w:w="2380" w:type="dxa"/>
          </w:tcPr>
          <w:p w14:paraId="565A21B9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Нахождение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длин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сторон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величин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углов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треугольников.</w:t>
            </w:r>
          </w:p>
        </w:tc>
        <w:tc>
          <w:tcPr>
            <w:tcW w:w="709" w:type="dxa"/>
          </w:tcPr>
          <w:p w14:paraId="5ACCA27A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7820E37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3684366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1EE7DCA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155C9124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-Решать треугольники.;</w:t>
            </w:r>
          </w:p>
          <w:p w14:paraId="1B38D4FE" w14:textId="77777777" w:rsidR="00FE4660" w:rsidRPr="00FE4660" w:rsidRDefault="00FE4660" w:rsidP="00C70F32">
            <w:pP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Решать практические задачи, сводящиеся к нахождению </w:t>
            </w:r>
          </w:p>
          <w:p w14:paraId="6E4FCF9D" w14:textId="77777777" w:rsidR="00FE4660" w:rsidRPr="00FE4660" w:rsidRDefault="00FE4660" w:rsidP="00C70F32">
            <w:pPr>
              <w:ind w:firstLine="14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000000"/>
              </w:rPr>
              <w:t>различных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000000"/>
              </w:rPr>
              <w:t>элементов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000000"/>
              </w:rPr>
              <w:t>треугольниках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</w:tc>
        <w:tc>
          <w:tcPr>
            <w:tcW w:w="1685" w:type="dxa"/>
          </w:tcPr>
          <w:p w14:paraId="06DCB4D9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картоскам</w:t>
            </w:r>
            <w:proofErr w:type="spellEnd"/>
          </w:p>
        </w:tc>
        <w:tc>
          <w:tcPr>
            <w:tcW w:w="2425" w:type="dxa"/>
            <w:gridSpan w:val="2"/>
          </w:tcPr>
          <w:p w14:paraId="5C129138" w14:textId="77777777" w:rsidR="00FE4660" w:rsidRPr="00FE4660" w:rsidRDefault="00000000" w:rsidP="00FE4660">
            <w:pPr>
              <w:rPr>
                <w:rFonts w:ascii="Times New Roman" w:eastAsia="Times New Roman" w:hAnsi="Times New Roman" w:cs="Times New Roman"/>
              </w:rPr>
            </w:pPr>
            <w:hyperlink r:id="rId6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https://resh.edu.ru/subject/lesson/2040/main/</w:t>
              </w:r>
            </w:hyperlink>
          </w:p>
        </w:tc>
      </w:tr>
      <w:tr w:rsidR="00FE4660" w:rsidRPr="00DD6BD2" w14:paraId="7F836D77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47136215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1.5.</w:t>
            </w:r>
          </w:p>
        </w:tc>
        <w:tc>
          <w:tcPr>
            <w:tcW w:w="2380" w:type="dxa"/>
          </w:tcPr>
          <w:p w14:paraId="4DA6A322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Формула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площади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треугольника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через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две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стороны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угол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между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ними.</w:t>
            </w:r>
          </w:p>
        </w:tc>
        <w:tc>
          <w:tcPr>
            <w:tcW w:w="709" w:type="dxa"/>
          </w:tcPr>
          <w:p w14:paraId="0CCD3196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6F3FFFD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49B0651A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F236845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5C63E007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-Формулировать определения тригонометрических функций тупых и прямых углов.;</w:t>
            </w:r>
          </w:p>
          <w:p w14:paraId="7E9658E3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-Выводить теорему косинусов и теорему синусов (с радиусом описанной окружности).;</w:t>
            </w:r>
          </w:p>
        </w:tc>
        <w:tc>
          <w:tcPr>
            <w:tcW w:w="1685" w:type="dxa"/>
          </w:tcPr>
          <w:p w14:paraId="68DCEF54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</w:tcPr>
          <w:p w14:paraId="7ED654E2" w14:textId="77777777" w:rsidR="00FE4660" w:rsidRPr="00FE4660" w:rsidRDefault="00000000" w:rsidP="00FE4660">
            <w:pPr>
              <w:rPr>
                <w:rFonts w:ascii="Times New Roman" w:eastAsia="Times New Roman" w:hAnsi="Times New Roman" w:cs="Times New Roman"/>
              </w:rPr>
            </w:pPr>
            <w:hyperlink r:id="rId7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https://skysmart.ru/articles/mathematic/Kak-nayti-ploshchad'-pryamougol'nika</w:t>
              </w:r>
            </w:hyperlink>
          </w:p>
        </w:tc>
      </w:tr>
      <w:tr w:rsidR="00FE4660" w:rsidRPr="00DD6BD2" w14:paraId="5519B325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700B68BC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1.6.</w:t>
            </w:r>
          </w:p>
        </w:tc>
        <w:tc>
          <w:tcPr>
            <w:tcW w:w="2380" w:type="dxa"/>
          </w:tcPr>
          <w:p w14:paraId="00BDF3E7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Формула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площади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четырёхугольника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через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его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диагонали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угол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между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ними.</w:t>
            </w:r>
          </w:p>
        </w:tc>
        <w:tc>
          <w:tcPr>
            <w:tcW w:w="709" w:type="dxa"/>
          </w:tcPr>
          <w:p w14:paraId="1242A549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1CB961F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A4AF5DF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8C73C99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1E6C8DD7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-Решать треугольники.;</w:t>
            </w:r>
          </w:p>
          <w:p w14:paraId="458A4194" w14:textId="77777777" w:rsidR="00FE4660" w:rsidRPr="00FE4660" w:rsidRDefault="00FE4660" w:rsidP="00C70F32">
            <w:pP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Решать практические задачи, сводящиеся </w:t>
            </w:r>
          </w:p>
          <w:p w14:paraId="6402A7C0" w14:textId="77777777" w:rsidR="00FE4660" w:rsidRPr="00FE4660" w:rsidRDefault="00FE4660" w:rsidP="00C70F32">
            <w:pPr>
              <w:ind w:firstLine="14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 нахождению различных элементов треугольниках.;</w:t>
            </w:r>
          </w:p>
        </w:tc>
        <w:tc>
          <w:tcPr>
            <w:tcW w:w="1685" w:type="dxa"/>
          </w:tcPr>
          <w:p w14:paraId="54EA5A8C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</w:tcPr>
          <w:p w14:paraId="3DA098FB" w14:textId="77777777" w:rsidR="00FE4660" w:rsidRPr="00FE4660" w:rsidRDefault="00000000" w:rsidP="00FE4660">
            <w:pPr>
              <w:rPr>
                <w:rFonts w:ascii="Times New Roman" w:eastAsia="Times New Roman" w:hAnsi="Times New Roman" w:cs="Times New Roman"/>
              </w:rPr>
            </w:pPr>
            <w:hyperlink r:id="rId8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https://www.resolventa.ru/spr/planimetry/sqf.htm</w:t>
              </w:r>
            </w:hyperlink>
          </w:p>
        </w:tc>
      </w:tr>
      <w:tr w:rsidR="00FE4660" w:rsidRPr="00DD6BD2" w14:paraId="3CE6D916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55FA63BD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1.7.</w:t>
            </w:r>
          </w:p>
        </w:tc>
        <w:tc>
          <w:tcPr>
            <w:tcW w:w="2380" w:type="dxa"/>
          </w:tcPr>
          <w:p w14:paraId="01D12693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Практическое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применение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доказанных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теорем</w:t>
            </w:r>
            <w:proofErr w:type="spellEnd"/>
          </w:p>
        </w:tc>
        <w:tc>
          <w:tcPr>
            <w:tcW w:w="709" w:type="dxa"/>
          </w:tcPr>
          <w:p w14:paraId="4FC191DE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005E1E5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CB7DC6C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48FC0A1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19DD861B" w14:textId="77777777" w:rsidR="00FE4660" w:rsidRPr="00FE4660" w:rsidRDefault="00FE4660" w:rsidP="00C70F32">
            <w:pP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-Решать практические задачи, сводящиеся </w:t>
            </w:r>
          </w:p>
          <w:p w14:paraId="626E7453" w14:textId="77777777" w:rsidR="00FE4660" w:rsidRPr="00FE4660" w:rsidRDefault="00FE4660" w:rsidP="00C70F32">
            <w:pPr>
              <w:ind w:firstLine="14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 нахождению различных элементов треугольниках.;</w:t>
            </w:r>
          </w:p>
        </w:tc>
        <w:tc>
          <w:tcPr>
            <w:tcW w:w="1685" w:type="dxa"/>
          </w:tcPr>
          <w:p w14:paraId="42718F09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25" w:type="dxa"/>
            <w:gridSpan w:val="2"/>
          </w:tcPr>
          <w:p w14:paraId="198921EA" w14:textId="77777777" w:rsidR="00FE4660" w:rsidRPr="00FE4660" w:rsidRDefault="00000000" w:rsidP="00FE4660">
            <w:pPr>
              <w:rPr>
                <w:rFonts w:ascii="Times New Roman" w:eastAsia="Times New Roman" w:hAnsi="Times New Roman" w:cs="Times New Roman"/>
              </w:rPr>
            </w:pPr>
            <w:hyperlink r:id="rId9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https://www.resolventa.ru/spr/planimetry/sqf.htm</w:t>
              </w:r>
            </w:hyperlink>
          </w:p>
        </w:tc>
      </w:tr>
      <w:tr w:rsidR="00FE4660" w:rsidRPr="00FE4660" w14:paraId="65FA2A3D" w14:textId="77777777" w:rsidTr="00D671C5">
        <w:trPr>
          <w:gridBefore w:val="1"/>
          <w:gridAfter w:val="10"/>
          <w:wBefore w:w="16" w:type="dxa"/>
          <w:wAfter w:w="9095" w:type="dxa"/>
          <w:trHeight w:val="254"/>
        </w:trPr>
        <w:tc>
          <w:tcPr>
            <w:tcW w:w="2961" w:type="dxa"/>
            <w:gridSpan w:val="2"/>
          </w:tcPr>
          <w:p w14:paraId="7F22FAFA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709" w:type="dxa"/>
          </w:tcPr>
          <w:p w14:paraId="7C034ECA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5"/>
                <w:w w:val="105"/>
              </w:rPr>
              <w:t>16</w:t>
            </w:r>
          </w:p>
        </w:tc>
        <w:tc>
          <w:tcPr>
            <w:tcW w:w="12206" w:type="dxa"/>
            <w:gridSpan w:val="8"/>
          </w:tcPr>
          <w:p w14:paraId="25F292E5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FE4660" w14:paraId="51CB87E6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15876" w:type="dxa"/>
            <w:gridSpan w:val="11"/>
          </w:tcPr>
          <w:p w14:paraId="49335833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 w:rsidRPr="00FE4660">
              <w:rPr>
                <w:rFonts w:ascii="Times New Roman" w:eastAsia="Times New Roman" w:hAnsi="Times New Roman" w:cs="Times New Roman"/>
                <w:b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2.</w:t>
            </w:r>
            <w:r w:rsidRPr="00FE4660">
              <w:rPr>
                <w:rFonts w:ascii="Times New Roman" w:eastAsia="Times New Roman" w:hAnsi="Times New Roman" w:cs="Times New Roman"/>
                <w:b/>
                <w:spacing w:val="-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Преобразование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5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подобия.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Метрические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соотношения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в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окружности</w:t>
            </w:r>
          </w:p>
        </w:tc>
      </w:tr>
      <w:tr w:rsidR="00FE4660" w:rsidRPr="00DD6BD2" w14:paraId="4146B61A" w14:textId="77777777" w:rsidTr="00D671C5">
        <w:trPr>
          <w:gridBefore w:val="1"/>
          <w:gridAfter w:val="10"/>
          <w:wBefore w:w="16" w:type="dxa"/>
          <w:wAfter w:w="9095" w:type="dxa"/>
          <w:trHeight w:val="262"/>
        </w:trPr>
        <w:tc>
          <w:tcPr>
            <w:tcW w:w="581" w:type="dxa"/>
          </w:tcPr>
          <w:p w14:paraId="08296790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2.1.</w:t>
            </w:r>
          </w:p>
        </w:tc>
        <w:tc>
          <w:tcPr>
            <w:tcW w:w="2380" w:type="dxa"/>
          </w:tcPr>
          <w:p w14:paraId="3776AD18" w14:textId="6485762C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Понятие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о</w:t>
            </w:r>
            <w:r w:rsidR="00F32BB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преобразовании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подобия</w:t>
            </w:r>
            <w:proofErr w:type="spellEnd"/>
          </w:p>
        </w:tc>
        <w:tc>
          <w:tcPr>
            <w:tcW w:w="709" w:type="dxa"/>
          </w:tcPr>
          <w:p w14:paraId="5EDB4AE2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DD49FCA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102BA24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0AB9B91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327BF520" w14:textId="55182CD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85" w:type="dxa"/>
          </w:tcPr>
          <w:p w14:paraId="58779DB2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 w:val="restart"/>
          </w:tcPr>
          <w:p w14:paraId="7FE9A408" w14:textId="77777777" w:rsidR="00FE4660" w:rsidRPr="00FE4660" w:rsidRDefault="00000000" w:rsidP="00FE4660">
            <w:pPr>
              <w:rPr>
                <w:rFonts w:ascii="Times New Roman" w:eastAsia="Times New Roman" w:hAnsi="Times New Roman" w:cs="Times New Roman"/>
              </w:rPr>
            </w:pPr>
            <w:hyperlink r:id="rId10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https://infourok.ru/prezentaciya-po-geometrii-na-temu-</w:t>
              </w:r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proizvedeniya-otrezkov-hord-i-sekuschih-2896250.html</w:t>
              </w:r>
            </w:hyperlink>
            <w:r w:rsidR="00FE4660" w:rsidRPr="00FE466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FE4660" w:rsidRPr="00FE4660" w14:paraId="040B1362" w14:textId="77777777" w:rsidTr="00D671C5">
        <w:trPr>
          <w:gridBefore w:val="1"/>
          <w:gridAfter w:val="10"/>
          <w:wBefore w:w="16" w:type="dxa"/>
          <w:wAfter w:w="9095" w:type="dxa"/>
          <w:trHeight w:val="988"/>
        </w:trPr>
        <w:tc>
          <w:tcPr>
            <w:tcW w:w="581" w:type="dxa"/>
          </w:tcPr>
          <w:p w14:paraId="50C4CC33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lastRenderedPageBreak/>
              <w:t>2.2.</w:t>
            </w:r>
          </w:p>
        </w:tc>
        <w:tc>
          <w:tcPr>
            <w:tcW w:w="2380" w:type="dxa"/>
          </w:tcPr>
          <w:p w14:paraId="28DAA8AE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Соответственные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элементы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подобных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фигур.</w:t>
            </w:r>
          </w:p>
        </w:tc>
        <w:tc>
          <w:tcPr>
            <w:tcW w:w="709" w:type="dxa"/>
          </w:tcPr>
          <w:p w14:paraId="6785E11E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61A27CC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475862B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BA8D6EB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0749D129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-Исследовать отношение линейных элементов фигур при преобразовании подобия.;</w:t>
            </w:r>
          </w:p>
          <w:p w14:paraId="35E9D8ED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-Находить примеры подобия в окружающей действительности.;</w:t>
            </w:r>
          </w:p>
        </w:tc>
        <w:tc>
          <w:tcPr>
            <w:tcW w:w="1685" w:type="dxa"/>
          </w:tcPr>
          <w:p w14:paraId="6733DD6D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4BC29CED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DD6BD2" w14:paraId="5C41A9F6" w14:textId="77777777" w:rsidTr="00D671C5">
        <w:trPr>
          <w:gridBefore w:val="1"/>
          <w:gridAfter w:val="10"/>
          <w:wBefore w:w="16" w:type="dxa"/>
          <w:wAfter w:w="9095" w:type="dxa"/>
          <w:trHeight w:val="525"/>
        </w:trPr>
        <w:tc>
          <w:tcPr>
            <w:tcW w:w="581" w:type="dxa"/>
          </w:tcPr>
          <w:p w14:paraId="37F33D91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2.3.</w:t>
            </w:r>
          </w:p>
        </w:tc>
        <w:tc>
          <w:tcPr>
            <w:tcW w:w="2380" w:type="dxa"/>
          </w:tcPr>
          <w:p w14:paraId="098DA88A" w14:textId="77777777" w:rsidR="00FE4660" w:rsidRPr="00FE4660" w:rsidRDefault="00FE4660" w:rsidP="00FE4660">
            <w:pPr>
              <w:spacing w:before="74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произведении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отрезков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хорд,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произведении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отрезков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секущих,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 о квадрате касательной.</w:t>
            </w:r>
          </w:p>
        </w:tc>
        <w:tc>
          <w:tcPr>
            <w:tcW w:w="709" w:type="dxa"/>
          </w:tcPr>
          <w:p w14:paraId="1A8766D7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780FC21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A555668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6E09426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70A02A67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 метрические соотношения между отрезками хорд, секущих и касательных с использованием вписанных углов и подобных треугольников. Осваивать понятие преобразования подобия.;</w:t>
            </w:r>
          </w:p>
          <w:p w14:paraId="4B879EE3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-Исследовать отношение линейных элементов фигур при преобразовании подобия.;</w:t>
            </w:r>
          </w:p>
          <w:p w14:paraId="2CE752D7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 метрические соотношения между отрезками хорд, секущих и касательных с использованием вписанных углов и подобных треугольников.;</w:t>
            </w:r>
          </w:p>
          <w:p w14:paraId="4161DCEB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геометрические задачи и задачи из реальной жизни с использованием подобных треугольников.;</w:t>
            </w:r>
          </w:p>
        </w:tc>
        <w:tc>
          <w:tcPr>
            <w:tcW w:w="1685" w:type="dxa"/>
          </w:tcPr>
          <w:p w14:paraId="626502E7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25" w:type="dxa"/>
            <w:gridSpan w:val="2"/>
            <w:vMerge w:val="restart"/>
          </w:tcPr>
          <w:p w14:paraId="582D4876" w14:textId="77777777" w:rsidR="00FE4660" w:rsidRPr="00FE4660" w:rsidRDefault="00000000" w:rsidP="00FE4660">
            <w:pPr>
              <w:rPr>
                <w:rFonts w:ascii="Times New Roman" w:eastAsia="Times New Roman" w:hAnsi="Times New Roman" w:cs="Times New Roman"/>
              </w:rPr>
            </w:pPr>
            <w:hyperlink r:id="rId11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https://infourok.ru/prezentaciya-po-geometrii-na-temu-proizvedeniya-otrezkov-hord-i-sekuschih-2896250.html</w:t>
              </w:r>
            </w:hyperlink>
            <w:r w:rsidR="00FE4660" w:rsidRPr="00FE4660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12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https://interneturok.ru/lesson/geometry/9-klass/itogovoe-povtorenie-kursa-geometrii-za-79-klassy/tochka-vnutri-i-vne-okruzhnosti</w:t>
              </w:r>
            </w:hyperlink>
          </w:p>
        </w:tc>
      </w:tr>
      <w:tr w:rsidR="00FE4660" w:rsidRPr="00FE4660" w14:paraId="337B6905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5E222D10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2.4.</w:t>
            </w:r>
          </w:p>
        </w:tc>
        <w:tc>
          <w:tcPr>
            <w:tcW w:w="2380" w:type="dxa"/>
          </w:tcPr>
          <w:p w14:paraId="6027B1D3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решении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геометрических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</w:p>
        </w:tc>
        <w:tc>
          <w:tcPr>
            <w:tcW w:w="709" w:type="dxa"/>
          </w:tcPr>
          <w:p w14:paraId="6DDDE4E2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74A2AE41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003F312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290ABF7" w14:textId="77777777" w:rsidR="00FE4660" w:rsidRPr="00FE4660" w:rsidRDefault="00FE4660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1B4A8E8C" w14:textId="1A2033D0" w:rsidR="00FE4660" w:rsidRPr="00C70F32" w:rsidRDefault="00FE4660" w:rsidP="00C70F32">
            <w:pP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геометрические задачи и задачи из реальной жизни с использованием подобных треугольников.;</w:t>
            </w:r>
          </w:p>
        </w:tc>
        <w:tc>
          <w:tcPr>
            <w:tcW w:w="1685" w:type="dxa"/>
          </w:tcPr>
          <w:p w14:paraId="164B59D8" w14:textId="5F0D3E69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63C263CC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FE4660" w14:paraId="05A400FA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2961" w:type="dxa"/>
            <w:gridSpan w:val="2"/>
          </w:tcPr>
          <w:p w14:paraId="2078AB7A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709" w:type="dxa"/>
          </w:tcPr>
          <w:p w14:paraId="505725CF" w14:textId="77777777" w:rsidR="00FE4660" w:rsidRPr="00FE4660" w:rsidRDefault="00FE4660" w:rsidP="00FE466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5"/>
                <w:w w:val="105"/>
              </w:rPr>
              <w:t>10</w:t>
            </w:r>
          </w:p>
        </w:tc>
        <w:tc>
          <w:tcPr>
            <w:tcW w:w="12206" w:type="dxa"/>
            <w:gridSpan w:val="8"/>
          </w:tcPr>
          <w:p w14:paraId="3A5262C5" w14:textId="77777777" w:rsidR="00FE4660" w:rsidRPr="00FE4660" w:rsidRDefault="00FE4660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FE4660" w14:paraId="7114EE7C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15876" w:type="dxa"/>
            <w:gridSpan w:val="11"/>
          </w:tcPr>
          <w:p w14:paraId="7FC62F63" w14:textId="77777777" w:rsidR="00FE4660" w:rsidRPr="00FE4660" w:rsidRDefault="00FE4660" w:rsidP="00C70F32">
            <w:pPr>
              <w:spacing w:before="74"/>
              <w:ind w:firstLine="14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w w:val="105"/>
              </w:rPr>
              <w:t>3.</w:t>
            </w:r>
            <w:r w:rsidRPr="00FE4660">
              <w:rPr>
                <w:rFonts w:ascii="Times New Roman" w:eastAsia="Times New Roman" w:hAnsi="Times New Roman" w:cs="Times New Roman"/>
                <w:b/>
                <w:spacing w:val="-10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Векторы</w:t>
            </w:r>
            <w:proofErr w:type="spellEnd"/>
          </w:p>
        </w:tc>
      </w:tr>
      <w:tr w:rsidR="00FE4660" w:rsidRPr="00DD6BD2" w14:paraId="289804CC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4B0DFF43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3.1.</w:t>
            </w:r>
          </w:p>
        </w:tc>
        <w:tc>
          <w:tcPr>
            <w:tcW w:w="2380" w:type="dxa"/>
          </w:tcPr>
          <w:p w14:paraId="73067CB0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Определение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сложение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разность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умножение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число.</w:t>
            </w:r>
          </w:p>
        </w:tc>
        <w:tc>
          <w:tcPr>
            <w:tcW w:w="709" w:type="dxa"/>
          </w:tcPr>
          <w:p w14:paraId="5AEA537D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A91BD72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41DB2DA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2633960" w14:textId="77777777" w:rsidR="00FE4660" w:rsidRPr="00FE4660" w:rsidRDefault="00FE4660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239CEC2C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векторы как направленные отрезки, исследовать геометрический (перемещение) и физический (сила) смыслы векторов.;</w:t>
            </w:r>
          </w:p>
          <w:p w14:paraId="561D14B9" w14:textId="77777777" w:rsidR="00FE4660" w:rsidRPr="00FE4660" w:rsidRDefault="00FE4660" w:rsidP="00C70F32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5" w:type="dxa"/>
          </w:tcPr>
          <w:p w14:paraId="34B0D4A6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 w:val="restart"/>
          </w:tcPr>
          <w:p w14:paraId="7EDABD2B" w14:textId="77777777" w:rsidR="00FE4660" w:rsidRPr="00FE4660" w:rsidRDefault="00000000" w:rsidP="00C70F32">
            <w:pPr>
              <w:rPr>
                <w:rFonts w:ascii="Times New Roman" w:eastAsia="Times New Roman" w:hAnsi="Times New Roman" w:cs="Times New Roman"/>
              </w:rPr>
            </w:pPr>
            <w:hyperlink r:id="rId13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https://www.yaklass.ru/p/geometria/10-klass/vektory-v-prostranstve-deistviia-s-vektorami-9248/opredelenie-i-fizicheskii-smysl-vektora-v-prostranstve-9286</w:t>
              </w:r>
            </w:hyperlink>
          </w:p>
        </w:tc>
      </w:tr>
      <w:tr w:rsidR="00FE4660" w:rsidRPr="00FE4660" w14:paraId="2A4B4F80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6AFCC86B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3.2.</w:t>
            </w:r>
          </w:p>
        </w:tc>
        <w:tc>
          <w:tcPr>
            <w:tcW w:w="2380" w:type="dxa"/>
          </w:tcPr>
          <w:p w14:paraId="7EA1A78E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Физический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геометрический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смысл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векторов.</w:t>
            </w:r>
          </w:p>
        </w:tc>
        <w:tc>
          <w:tcPr>
            <w:tcW w:w="709" w:type="dxa"/>
          </w:tcPr>
          <w:p w14:paraId="1AA5E800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9C213C0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57C9F17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8F0163D" w14:textId="77777777" w:rsidR="00FE4660" w:rsidRPr="00FE4660" w:rsidRDefault="00FE4660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1D91F6AF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векторы как направленные отрезки, исследовать геометрический (перемещение) и физический (сила) смыслы векторов.;</w:t>
            </w:r>
          </w:p>
          <w:p w14:paraId="03B146DC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определения суммы и разности векторов, умножения вектора на число, исследовать геометрический и физический смыслы этих операций.;</w:t>
            </w:r>
          </w:p>
        </w:tc>
        <w:tc>
          <w:tcPr>
            <w:tcW w:w="1685" w:type="dxa"/>
          </w:tcPr>
          <w:p w14:paraId="42F80AA3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40BCE934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FE4660" w:rsidRPr="00DD6BD2" w14:paraId="50992AE1" w14:textId="77777777" w:rsidTr="00D671C5">
        <w:trPr>
          <w:gridBefore w:val="1"/>
          <w:gridAfter w:val="10"/>
          <w:wBefore w:w="16" w:type="dxa"/>
          <w:wAfter w:w="9095" w:type="dxa"/>
          <w:trHeight w:val="453"/>
        </w:trPr>
        <w:tc>
          <w:tcPr>
            <w:tcW w:w="581" w:type="dxa"/>
          </w:tcPr>
          <w:p w14:paraId="2635B2A6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3.3.</w:t>
            </w:r>
          </w:p>
        </w:tc>
        <w:tc>
          <w:tcPr>
            <w:tcW w:w="2380" w:type="dxa"/>
          </w:tcPr>
          <w:p w14:paraId="75135947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Разложение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двум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неколлинеарным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векторам.</w:t>
            </w:r>
          </w:p>
        </w:tc>
        <w:tc>
          <w:tcPr>
            <w:tcW w:w="709" w:type="dxa"/>
          </w:tcPr>
          <w:p w14:paraId="0254E3DF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DB684DB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E138ACC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EC0784B" w14:textId="77777777" w:rsidR="00FE4660" w:rsidRPr="00FE4660" w:rsidRDefault="00FE4660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78D3BA52" w14:textId="77777777" w:rsidR="00FE4660" w:rsidRPr="00FE4660" w:rsidRDefault="00FE4660" w:rsidP="00C7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геометрические задачи с использованием векторов.;</w:t>
            </w:r>
          </w:p>
          <w:p w14:paraId="6D9FDD43" w14:textId="77777777" w:rsidR="00FE4660" w:rsidRPr="00FE4660" w:rsidRDefault="00FE4660" w:rsidP="00C70F32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5" w:type="dxa"/>
          </w:tcPr>
          <w:p w14:paraId="28F84EC0" w14:textId="77777777" w:rsidR="00FE4660" w:rsidRPr="00FE4660" w:rsidRDefault="00FE4660" w:rsidP="00C70F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25" w:type="dxa"/>
            <w:gridSpan w:val="2"/>
          </w:tcPr>
          <w:p w14:paraId="58F1D585" w14:textId="77777777" w:rsidR="00FE4660" w:rsidRPr="00FE4660" w:rsidRDefault="00000000" w:rsidP="00C70F32">
            <w:pPr>
              <w:rPr>
                <w:rFonts w:ascii="Times New Roman" w:eastAsia="Times New Roman" w:hAnsi="Times New Roman" w:cs="Times New Roman"/>
              </w:rPr>
            </w:pPr>
            <w:hyperlink r:id="rId14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https://resh.edu.ru/subject/lesson/3038/main/</w:t>
              </w:r>
            </w:hyperlink>
          </w:p>
        </w:tc>
      </w:tr>
      <w:tr w:rsidR="00FC3CBE" w:rsidRPr="00FE4660" w14:paraId="335E2036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1F0ED23B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3.4.</w:t>
            </w:r>
          </w:p>
        </w:tc>
        <w:tc>
          <w:tcPr>
            <w:tcW w:w="2380" w:type="dxa"/>
          </w:tcPr>
          <w:p w14:paraId="16A3E8C5" w14:textId="1B7D1BE2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Координаты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вектора</w:t>
            </w:r>
          </w:p>
        </w:tc>
        <w:tc>
          <w:tcPr>
            <w:tcW w:w="709" w:type="dxa"/>
          </w:tcPr>
          <w:p w14:paraId="29257E0C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E6159D8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7C071E3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CDDD0B4" w14:textId="77777777" w:rsidR="00FC3CBE" w:rsidRPr="00FE4660" w:rsidRDefault="00FC3CBE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749C6EEA" w14:textId="77777777" w:rsidR="00FC3CBE" w:rsidRPr="00FE4660" w:rsidRDefault="00FC3CBE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Раскладывать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на вектора.</w:t>
            </w:r>
          </w:p>
        </w:tc>
        <w:tc>
          <w:tcPr>
            <w:tcW w:w="1685" w:type="dxa"/>
          </w:tcPr>
          <w:p w14:paraId="30580BEF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gridSpan w:val="2"/>
            <w:vMerge w:val="restart"/>
          </w:tcPr>
          <w:p w14:paraId="3CCE8C4B" w14:textId="77777777" w:rsidR="00FC3CBE" w:rsidRPr="00FE4660" w:rsidRDefault="00000000" w:rsidP="00C70F32">
            <w:pPr>
              <w:rPr>
                <w:rFonts w:ascii="Times New Roman" w:eastAsia="Times New Roman" w:hAnsi="Times New Roman" w:cs="Times New Roman"/>
              </w:rPr>
            </w:pPr>
            <w:hyperlink r:id="rId15">
              <w:r w:rsidR="00FC3CBE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https://www.yaklass.ru/p/geometria/9-klass/sootnosheniia-mezhdu-storonami-i-uglami-treugolnika-skaliarnoe-proizvedeni_-9222/skaliarnoe-</w:t>
              </w:r>
              <w:r w:rsidR="00FC3CBE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proizvedenie-vektorov-svoistva-9526</w:t>
              </w:r>
            </w:hyperlink>
          </w:p>
          <w:p w14:paraId="5AE8E320" w14:textId="77777777" w:rsidR="00FC3CBE" w:rsidRPr="00FE4660" w:rsidRDefault="00000000" w:rsidP="00C70F32">
            <w:pPr>
              <w:rPr>
                <w:rFonts w:ascii="Times New Roman" w:eastAsia="Times New Roman" w:hAnsi="Times New Roman" w:cs="Times New Roman"/>
              </w:rPr>
            </w:pPr>
            <w:hyperlink r:id="rId16">
              <w:r w:rsidR="00FC3CBE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https://znanio.ru/pub/317</w:t>
              </w:r>
            </w:hyperlink>
          </w:p>
        </w:tc>
      </w:tr>
      <w:tr w:rsidR="00FC3CBE" w:rsidRPr="00FE4660" w14:paraId="62F14EF3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3D068C70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3.5.</w:t>
            </w:r>
          </w:p>
        </w:tc>
        <w:tc>
          <w:tcPr>
            <w:tcW w:w="2380" w:type="dxa"/>
          </w:tcPr>
          <w:p w14:paraId="3F466FD7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Скалярное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произведение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его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нахождения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длин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углов.</w:t>
            </w:r>
          </w:p>
        </w:tc>
        <w:tc>
          <w:tcPr>
            <w:tcW w:w="709" w:type="dxa"/>
          </w:tcPr>
          <w:p w14:paraId="0C3D6C11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B677D4D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C3EC47F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F050797" w14:textId="77777777" w:rsidR="00FC3CBE" w:rsidRPr="00FE4660" w:rsidRDefault="00FC3CBE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0F010253" w14:textId="77777777" w:rsidR="00FC3CBE" w:rsidRPr="00FE4660" w:rsidRDefault="00FC3CBE" w:rsidP="00C70F32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lang w:val="ru-RU"/>
              </w:rPr>
              <w:t>-Находить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 скалярное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произведение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его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нахождения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длин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углов.</w:t>
            </w:r>
          </w:p>
        </w:tc>
        <w:tc>
          <w:tcPr>
            <w:tcW w:w="1685" w:type="dxa"/>
          </w:tcPr>
          <w:p w14:paraId="34C2F528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3643D28D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3CBE" w:rsidRPr="00FE4660" w14:paraId="0FB36D4E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5E6EB769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3.6.</w:t>
            </w:r>
          </w:p>
        </w:tc>
        <w:tc>
          <w:tcPr>
            <w:tcW w:w="2380" w:type="dxa"/>
          </w:tcPr>
          <w:p w14:paraId="587F3001" w14:textId="62E0471D" w:rsidR="00FC3CBE" w:rsidRPr="00FE4660" w:rsidRDefault="00FC3CBE" w:rsidP="00C70F3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Решение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задач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помощью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</w:t>
            </w:r>
          </w:p>
        </w:tc>
        <w:tc>
          <w:tcPr>
            <w:tcW w:w="709" w:type="dxa"/>
          </w:tcPr>
          <w:p w14:paraId="22616FAE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F062D79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B0B2477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582DB32" w14:textId="77777777" w:rsidR="00FC3CBE" w:rsidRPr="00FE4660" w:rsidRDefault="00FC3CBE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381FF1A5" w14:textId="77777777" w:rsidR="00FC3CBE" w:rsidRPr="00FE4660" w:rsidRDefault="00FC3CBE" w:rsidP="00C70F32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 Решать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задачи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помощью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векторов.</w:t>
            </w:r>
          </w:p>
        </w:tc>
        <w:tc>
          <w:tcPr>
            <w:tcW w:w="1685" w:type="dxa"/>
          </w:tcPr>
          <w:p w14:paraId="3C8610BF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7E3D4600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3CBE" w:rsidRPr="00FE4660" w14:paraId="1D4F9428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71751430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lastRenderedPageBreak/>
              <w:t>3.7.</w:t>
            </w:r>
          </w:p>
        </w:tc>
        <w:tc>
          <w:tcPr>
            <w:tcW w:w="2380" w:type="dxa"/>
          </w:tcPr>
          <w:p w14:paraId="339460E3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решения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кинематики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механики</w:t>
            </w:r>
          </w:p>
        </w:tc>
        <w:tc>
          <w:tcPr>
            <w:tcW w:w="709" w:type="dxa"/>
          </w:tcPr>
          <w:p w14:paraId="5E55AA39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7702AAB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4521B36B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8ECECC8" w14:textId="77777777" w:rsidR="00FC3CBE" w:rsidRPr="00FE4660" w:rsidRDefault="00FC3CBE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7444977C" w14:textId="77777777" w:rsidR="00FC3CBE" w:rsidRPr="00FE4660" w:rsidRDefault="00FC3CBE" w:rsidP="00C70F32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-Применять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векторы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решения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кинематики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механики</w:t>
            </w:r>
          </w:p>
        </w:tc>
        <w:tc>
          <w:tcPr>
            <w:tcW w:w="1685" w:type="dxa"/>
          </w:tcPr>
          <w:p w14:paraId="0674604B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399ED49E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3CBE" w:rsidRPr="00FE4660" w14:paraId="6384AD96" w14:textId="77777777" w:rsidTr="00D671C5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10F38572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  <w:spacing w:val="-4"/>
                <w:w w:val="105"/>
              </w:rPr>
            </w:pPr>
          </w:p>
        </w:tc>
        <w:tc>
          <w:tcPr>
            <w:tcW w:w="2380" w:type="dxa"/>
          </w:tcPr>
          <w:p w14:paraId="695321C1" w14:textId="6BFD3F67" w:rsidR="00FC3CBE" w:rsidRPr="00C70F32" w:rsidRDefault="00FC3CBE" w:rsidP="00C70F32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Контрольная работа</w:t>
            </w:r>
          </w:p>
        </w:tc>
        <w:tc>
          <w:tcPr>
            <w:tcW w:w="709" w:type="dxa"/>
          </w:tcPr>
          <w:p w14:paraId="3542E3EC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22EA368" w14:textId="1C6F963D" w:rsidR="00FC3CBE" w:rsidRPr="00C70F32" w:rsidRDefault="00FC3CBE" w:rsidP="00C70F3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14:paraId="323FC258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30F8395" w14:textId="77777777" w:rsidR="00FC3CBE" w:rsidRPr="00FE4660" w:rsidRDefault="00FC3CBE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1537CE43" w14:textId="77777777" w:rsidR="00FC3CBE" w:rsidRPr="00FE4660" w:rsidRDefault="00FC3CBE" w:rsidP="00C70F32">
            <w:pPr>
              <w:ind w:firstLine="149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</w:pPr>
          </w:p>
        </w:tc>
        <w:tc>
          <w:tcPr>
            <w:tcW w:w="1685" w:type="dxa"/>
          </w:tcPr>
          <w:p w14:paraId="18F09FBB" w14:textId="607FF0A3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</w:tcPr>
          <w:p w14:paraId="622C9608" w14:textId="77777777" w:rsidR="00FC3CBE" w:rsidRPr="00FE4660" w:rsidRDefault="00FC3CBE" w:rsidP="00C70F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FE4660" w14:paraId="3C040CDB" w14:textId="77777777" w:rsidTr="00D671C5">
        <w:trPr>
          <w:gridAfter w:val="11"/>
          <w:wAfter w:w="9111" w:type="dxa"/>
          <w:trHeight w:val="333"/>
        </w:trPr>
        <w:tc>
          <w:tcPr>
            <w:tcW w:w="2977" w:type="dxa"/>
            <w:gridSpan w:val="3"/>
          </w:tcPr>
          <w:p w14:paraId="273195BA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:</w:t>
            </w:r>
          </w:p>
        </w:tc>
        <w:tc>
          <w:tcPr>
            <w:tcW w:w="709" w:type="dxa"/>
          </w:tcPr>
          <w:p w14:paraId="3449B984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5"/>
                <w:w w:val="105"/>
              </w:rPr>
              <w:t>12</w:t>
            </w:r>
          </w:p>
        </w:tc>
        <w:tc>
          <w:tcPr>
            <w:tcW w:w="709" w:type="dxa"/>
          </w:tcPr>
          <w:p w14:paraId="0B5ED898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0A7F850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6EDFEA3" w14:textId="77777777" w:rsidR="00FE4660" w:rsidRPr="00FE4660" w:rsidRDefault="00FE4660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034E8A6F" w14:textId="77777777" w:rsidR="00FE4660" w:rsidRPr="00FE4660" w:rsidRDefault="00FE4660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7218848" w14:textId="77777777" w:rsidR="00FE4660" w:rsidRPr="00FE4660" w:rsidRDefault="00FE4660" w:rsidP="00C70F32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C7628B2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FE4660" w14:paraId="50EB1390" w14:textId="77777777" w:rsidTr="00D671C5">
        <w:trPr>
          <w:gridAfter w:val="11"/>
          <w:wAfter w:w="9111" w:type="dxa"/>
          <w:trHeight w:val="333"/>
        </w:trPr>
        <w:tc>
          <w:tcPr>
            <w:tcW w:w="15876" w:type="dxa"/>
            <w:gridSpan w:val="11"/>
          </w:tcPr>
          <w:p w14:paraId="026DFF62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 w:rsidRPr="00FE4660">
              <w:rPr>
                <w:rFonts w:ascii="Times New Roman" w:eastAsia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4.</w:t>
            </w:r>
            <w:r w:rsidRPr="00FE4660">
              <w:rPr>
                <w:rFonts w:ascii="Times New Roman" w:eastAsia="Times New Roman" w:hAnsi="Times New Roman" w:cs="Times New Roman"/>
                <w:b/>
                <w:spacing w:val="-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Декартовы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координаты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на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плоскости</w:t>
            </w:r>
          </w:p>
        </w:tc>
      </w:tr>
      <w:tr w:rsidR="00C70F32" w:rsidRPr="00DD6BD2" w14:paraId="70CD534C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655A67A9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4.1.</w:t>
            </w:r>
          </w:p>
        </w:tc>
        <w:tc>
          <w:tcPr>
            <w:tcW w:w="2380" w:type="dxa"/>
          </w:tcPr>
          <w:p w14:paraId="5847A1E6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Декартовы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координаты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точек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на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плоскости.</w:t>
            </w:r>
          </w:p>
        </w:tc>
        <w:tc>
          <w:tcPr>
            <w:tcW w:w="709" w:type="dxa"/>
          </w:tcPr>
          <w:p w14:paraId="4F1AD6C9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3AEBBE1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16A7EED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D944249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63227A07" w14:textId="5E3C5B11" w:rsidR="00C70F32" w:rsidRPr="00FC3CBE" w:rsidRDefault="00C70F32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-Осваивать понятие прямоугольной системы координат, декартовых координат точки.;</w:t>
            </w:r>
          </w:p>
        </w:tc>
        <w:tc>
          <w:tcPr>
            <w:tcW w:w="1701" w:type="dxa"/>
            <w:gridSpan w:val="2"/>
          </w:tcPr>
          <w:p w14:paraId="3CB05169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 w:val="restart"/>
          </w:tcPr>
          <w:p w14:paraId="532FEE14" w14:textId="4C7E77C9" w:rsidR="00C70F32" w:rsidRPr="00FE4660" w:rsidRDefault="00000000" w:rsidP="00FC3CBE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7">
              <w:r w:rsidR="00C70F32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https://infourok.ru/konspekt-uroka-uglovoj-koefficient-pryamoj-s-podgo</w:t>
              </w:r>
            </w:hyperlink>
          </w:p>
        </w:tc>
      </w:tr>
      <w:tr w:rsidR="00C70F32" w:rsidRPr="00C70F32" w14:paraId="1009F5F9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1001893E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4.2.</w:t>
            </w:r>
          </w:p>
        </w:tc>
        <w:tc>
          <w:tcPr>
            <w:tcW w:w="2380" w:type="dxa"/>
          </w:tcPr>
          <w:p w14:paraId="25FAC21A" w14:textId="5115215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Уравнение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прямой</w:t>
            </w:r>
            <w:proofErr w:type="spellEnd"/>
          </w:p>
        </w:tc>
        <w:tc>
          <w:tcPr>
            <w:tcW w:w="709" w:type="dxa"/>
          </w:tcPr>
          <w:p w14:paraId="1FF52A3A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B61B130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DD7482C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6F86946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9C71165" w14:textId="2AAD73B0" w:rsidR="00C70F32" w:rsidRPr="00C70F32" w:rsidRDefault="00C70F32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 уравнение прямой и окружности.;</w:t>
            </w:r>
          </w:p>
        </w:tc>
        <w:tc>
          <w:tcPr>
            <w:tcW w:w="1701" w:type="dxa"/>
            <w:gridSpan w:val="2"/>
          </w:tcPr>
          <w:p w14:paraId="54F31154" w14:textId="77777777" w:rsidR="00C70F32" w:rsidRPr="00FE4660" w:rsidRDefault="00C70F32" w:rsidP="00FC3C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0BECA1DB" w14:textId="527665A4" w:rsidR="00C70F32" w:rsidRPr="00FE4660" w:rsidRDefault="00C70F32" w:rsidP="00FC3CBE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</w:p>
        </w:tc>
      </w:tr>
      <w:tr w:rsidR="0077366F" w:rsidRPr="00DD6BD2" w14:paraId="7E0935BF" w14:textId="77777777" w:rsidTr="00D671C5">
        <w:trPr>
          <w:gridAfter w:val="11"/>
          <w:wAfter w:w="9111" w:type="dxa"/>
          <w:trHeight w:val="525"/>
        </w:trPr>
        <w:tc>
          <w:tcPr>
            <w:tcW w:w="597" w:type="dxa"/>
            <w:gridSpan w:val="2"/>
          </w:tcPr>
          <w:p w14:paraId="692E19C3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4.3.</w:t>
            </w:r>
          </w:p>
        </w:tc>
        <w:tc>
          <w:tcPr>
            <w:tcW w:w="2380" w:type="dxa"/>
          </w:tcPr>
          <w:p w14:paraId="289F328C" w14:textId="32ACDF79" w:rsidR="0077366F" w:rsidRPr="00FE4660" w:rsidRDefault="0077366F" w:rsidP="00FC3CBE">
            <w:pPr>
              <w:spacing w:line="266" w:lineRule="auto"/>
              <w:ind w:right="-7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Угловой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коэффициент,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тангенс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угла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наклона,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параллельные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перпендикулярные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прямые</w:t>
            </w:r>
          </w:p>
        </w:tc>
        <w:tc>
          <w:tcPr>
            <w:tcW w:w="709" w:type="dxa"/>
          </w:tcPr>
          <w:p w14:paraId="7E62DD21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1CA24A3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2EC5F8D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11A7200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5E94324E" w14:textId="77777777" w:rsidR="0077366F" w:rsidRPr="00FE4660" w:rsidRDefault="0077366F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-Выделять полный квадрат для нахождения центра и радиуса окружности по её уравнению.;</w:t>
            </w:r>
          </w:p>
          <w:p w14:paraId="765ABF09" w14:textId="77777777" w:rsidR="0077366F" w:rsidRPr="00FE4660" w:rsidRDefault="0077366F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125FC145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09" w:type="dxa"/>
            <w:vMerge w:val="restart"/>
          </w:tcPr>
          <w:p w14:paraId="7E86376C" w14:textId="77777777" w:rsidR="0077366F" w:rsidRPr="00FE4660" w:rsidRDefault="00000000" w:rsidP="00FC3CBE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8">
              <w:r w:rsidR="0077366F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https://www.yaklass.ru/p/geometria/9-klass/metod-koordinat-9887/uravnenie-okruzhnosti-uravnenie-priamoi-12247/re-bbd7dd94-cd7b-473e-b426-96ccb9c0efa3</w:t>
              </w:r>
            </w:hyperlink>
          </w:p>
        </w:tc>
      </w:tr>
      <w:tr w:rsidR="0077366F" w:rsidRPr="00C70F32" w14:paraId="3E549516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425FE8FB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4.4.</w:t>
            </w:r>
          </w:p>
        </w:tc>
        <w:tc>
          <w:tcPr>
            <w:tcW w:w="2380" w:type="dxa"/>
          </w:tcPr>
          <w:p w14:paraId="7479C41D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Уравнение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окружности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7E65920E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9A1174D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407B452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69D9557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677057F" w14:textId="77777777" w:rsidR="0077366F" w:rsidRPr="00FE4660" w:rsidRDefault="0077366F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Выводить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3F1A9947" w14:textId="77777777" w:rsidR="0077366F" w:rsidRPr="00FE4660" w:rsidRDefault="0077366F" w:rsidP="00D671C5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A76FED9" w14:textId="446E0461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/>
          </w:tcPr>
          <w:p w14:paraId="421BC4AA" w14:textId="33EE3C48" w:rsidR="0077366F" w:rsidRPr="00FE4660" w:rsidRDefault="0077366F" w:rsidP="00FC3CB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77366F" w:rsidRPr="00C70F32" w14:paraId="09756493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4DE832FA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4.5.</w:t>
            </w:r>
          </w:p>
        </w:tc>
        <w:tc>
          <w:tcPr>
            <w:tcW w:w="2380" w:type="dxa"/>
          </w:tcPr>
          <w:p w14:paraId="5FF86D52" w14:textId="2D05E8C5" w:rsidR="0077366F" w:rsidRPr="00FE4660" w:rsidRDefault="0077366F" w:rsidP="00FC3C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Нахождение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координат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точек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пересечения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окружности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прямой</w:t>
            </w:r>
          </w:p>
        </w:tc>
        <w:tc>
          <w:tcPr>
            <w:tcW w:w="709" w:type="dxa"/>
          </w:tcPr>
          <w:p w14:paraId="5886CE16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69D0007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016E4D0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954B1FD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13D1A1E" w14:textId="77777777" w:rsidR="0077366F" w:rsidRPr="00FE4660" w:rsidRDefault="0077366F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задачи на нахождение точек пересечения прямых и окружностей с помощью метода координат.;</w:t>
            </w:r>
          </w:p>
          <w:p w14:paraId="401FB742" w14:textId="77777777" w:rsidR="0077366F" w:rsidRPr="00FE4660" w:rsidRDefault="0077366F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1BC627F6" w14:textId="77777777" w:rsidR="0077366F" w:rsidRPr="00FE4660" w:rsidRDefault="0077366F" w:rsidP="00FC3C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1BF7B8B3" w14:textId="79058EB9" w:rsidR="0077366F" w:rsidRPr="00FE4660" w:rsidRDefault="0077366F" w:rsidP="00FC3CB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FE4660" w:rsidRPr="00DD6BD2" w14:paraId="6C13C54A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77A0220F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4.6.</w:t>
            </w:r>
          </w:p>
        </w:tc>
        <w:tc>
          <w:tcPr>
            <w:tcW w:w="2380" w:type="dxa"/>
          </w:tcPr>
          <w:p w14:paraId="55477E4D" w14:textId="56BF8FCD" w:rsidR="00FE4660" w:rsidRPr="00FE4660" w:rsidRDefault="00FE4660" w:rsidP="00FC3C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Метод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координат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решении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геометрических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</w:p>
        </w:tc>
        <w:tc>
          <w:tcPr>
            <w:tcW w:w="709" w:type="dxa"/>
          </w:tcPr>
          <w:p w14:paraId="32C53CB2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3B641A5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2012DA3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2407FC2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0F722280" w14:textId="77777777" w:rsidR="00FE4660" w:rsidRPr="00FE4660" w:rsidRDefault="00FE4660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задачи на нахождение точек пересечения прямых и окружностей с помощью метода координат.;</w:t>
            </w:r>
          </w:p>
          <w:p w14:paraId="28A246FE" w14:textId="77777777" w:rsidR="00FE4660" w:rsidRPr="00FE4660" w:rsidRDefault="00FE4660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748A447A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</w:tcPr>
          <w:p w14:paraId="77720416" w14:textId="77777777" w:rsidR="00FE4660" w:rsidRPr="00FE4660" w:rsidRDefault="00000000" w:rsidP="00FC3CBE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19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https://resh.edu.ru/subject/lesson/2508/main/</w:t>
              </w:r>
            </w:hyperlink>
          </w:p>
        </w:tc>
      </w:tr>
      <w:tr w:rsidR="00FE4660" w:rsidRPr="00DD6BD2" w14:paraId="6F7809A2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4D84871E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4.7.</w:t>
            </w:r>
          </w:p>
        </w:tc>
        <w:tc>
          <w:tcPr>
            <w:tcW w:w="2380" w:type="dxa"/>
          </w:tcPr>
          <w:p w14:paraId="70405EA4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Использование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метода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координат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практических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задачах</w:t>
            </w:r>
          </w:p>
        </w:tc>
        <w:tc>
          <w:tcPr>
            <w:tcW w:w="709" w:type="dxa"/>
          </w:tcPr>
          <w:p w14:paraId="707BA420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25444DA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5E24853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4FD458F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13625BA3" w14:textId="77777777" w:rsidR="00FE4660" w:rsidRPr="00FE4660" w:rsidRDefault="00FE4660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задачи на нахождение точек пересечения прямых и окружностей с помощью метода координат.;</w:t>
            </w:r>
          </w:p>
          <w:p w14:paraId="3F624A24" w14:textId="77777777" w:rsidR="00FE4660" w:rsidRPr="00FE4660" w:rsidRDefault="00FE4660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38C31D52" w14:textId="77777777" w:rsidR="00FE4660" w:rsidRPr="00FE4660" w:rsidRDefault="00FE4660" w:rsidP="00FC3C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09" w:type="dxa"/>
          </w:tcPr>
          <w:p w14:paraId="3048AF40" w14:textId="77777777" w:rsidR="00FE4660" w:rsidRPr="00FE4660" w:rsidRDefault="00000000" w:rsidP="00FC3CBE">
            <w:pPr>
              <w:rPr>
                <w:rFonts w:ascii="Times New Roman" w:eastAsia="Times New Roman" w:hAnsi="Times New Roman" w:cs="Times New Roman"/>
              </w:rPr>
            </w:pPr>
            <w:hyperlink r:id="rId20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https://resh.edu.ru/subject/lesson/2508/main/</w:t>
              </w:r>
            </w:hyperlink>
          </w:p>
        </w:tc>
      </w:tr>
      <w:tr w:rsidR="0077366F" w:rsidRPr="00FE4660" w14:paraId="1400D765" w14:textId="77777777" w:rsidTr="00D671C5">
        <w:trPr>
          <w:gridAfter w:val="11"/>
          <w:wAfter w:w="9111" w:type="dxa"/>
          <w:trHeight w:val="333"/>
        </w:trPr>
        <w:tc>
          <w:tcPr>
            <w:tcW w:w="2977" w:type="dxa"/>
            <w:gridSpan w:val="3"/>
          </w:tcPr>
          <w:p w14:paraId="6B166E74" w14:textId="77777777" w:rsidR="0077366F" w:rsidRPr="00FE4660" w:rsidRDefault="0077366F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:</w:t>
            </w:r>
          </w:p>
        </w:tc>
        <w:tc>
          <w:tcPr>
            <w:tcW w:w="709" w:type="dxa"/>
          </w:tcPr>
          <w:p w14:paraId="569859D7" w14:textId="77777777" w:rsidR="0077366F" w:rsidRPr="00FE4660" w:rsidRDefault="0077366F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4"/>
              </w:rPr>
              <w:t>9</w:t>
            </w:r>
          </w:p>
        </w:tc>
        <w:tc>
          <w:tcPr>
            <w:tcW w:w="709" w:type="dxa"/>
          </w:tcPr>
          <w:p w14:paraId="2DBB7721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BD607A8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D1CFA20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4" w:type="dxa"/>
            <w:gridSpan w:val="4"/>
          </w:tcPr>
          <w:p w14:paraId="54386ED6" w14:textId="1C37248D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FE4660" w14:paraId="52D36ABB" w14:textId="77777777" w:rsidTr="00D671C5">
        <w:trPr>
          <w:gridAfter w:val="11"/>
          <w:wAfter w:w="9111" w:type="dxa"/>
          <w:trHeight w:val="333"/>
        </w:trPr>
        <w:tc>
          <w:tcPr>
            <w:tcW w:w="15876" w:type="dxa"/>
            <w:gridSpan w:val="11"/>
          </w:tcPr>
          <w:p w14:paraId="7F53F463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  <w:b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 w:rsidRPr="00FE4660">
              <w:rPr>
                <w:rFonts w:ascii="Times New Roman" w:eastAsia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5.</w:t>
            </w:r>
            <w:r w:rsidRPr="00FE4660">
              <w:rPr>
                <w:rFonts w:ascii="Times New Roman" w:eastAsia="Times New Roman" w:hAnsi="Times New Roman" w:cs="Times New Roman"/>
                <w:b/>
                <w:spacing w:val="-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Правильные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многоугольники.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Длина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окружности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площадь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круга.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Вычисление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площадей</w:t>
            </w:r>
          </w:p>
        </w:tc>
      </w:tr>
      <w:tr w:rsidR="0077366F" w:rsidRPr="00DD6BD2" w14:paraId="4FD539FF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13B27003" w14:textId="77777777" w:rsidR="0077366F" w:rsidRPr="00FE4660" w:rsidRDefault="0077366F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5.1.</w:t>
            </w:r>
          </w:p>
        </w:tc>
        <w:tc>
          <w:tcPr>
            <w:tcW w:w="2380" w:type="dxa"/>
          </w:tcPr>
          <w:p w14:paraId="3F7FE208" w14:textId="77777777" w:rsidR="0077366F" w:rsidRPr="00FE4660" w:rsidRDefault="0077366F" w:rsidP="00FE4660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Правильные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многоугольники,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вычисление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элементов.</w:t>
            </w:r>
          </w:p>
        </w:tc>
        <w:tc>
          <w:tcPr>
            <w:tcW w:w="709" w:type="dxa"/>
          </w:tcPr>
          <w:p w14:paraId="280F1690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5E15AFE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16CA375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FC78989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74F411ED" w14:textId="77777777" w:rsidR="0077366F" w:rsidRPr="00FE4660" w:rsidRDefault="0077366F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5260A409" w14:textId="77777777" w:rsidR="0077366F" w:rsidRPr="00FE4660" w:rsidRDefault="0077366F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6081DFAF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 w:val="restart"/>
          </w:tcPr>
          <w:p w14:paraId="716F246C" w14:textId="77777777" w:rsidR="0077366F" w:rsidRPr="00FE4660" w:rsidRDefault="00000000" w:rsidP="00FE466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1">
              <w:r w:rsidR="0077366F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https://www.yaklass.ru/p/geometria/9-klass/dlina-okruzhnosti-i-ploshchad-kruga-9241/pravilnye-mnogougolniki-9246/re-983bb30f-8304-4d02-a739-40bb351cb45d</w:t>
              </w:r>
            </w:hyperlink>
          </w:p>
        </w:tc>
      </w:tr>
      <w:tr w:rsidR="0077366F" w:rsidRPr="00C70F32" w14:paraId="71FFFBD9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421EC1BB" w14:textId="77777777" w:rsidR="0077366F" w:rsidRPr="00FE4660" w:rsidRDefault="0077366F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5.2.</w:t>
            </w:r>
          </w:p>
        </w:tc>
        <w:tc>
          <w:tcPr>
            <w:tcW w:w="2380" w:type="dxa"/>
          </w:tcPr>
          <w:p w14:paraId="30FAF176" w14:textId="77777777" w:rsidR="0077366F" w:rsidRPr="00FE4660" w:rsidRDefault="0077366F" w:rsidP="00FE4660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Число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</w:rPr>
              <w:t>p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длина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окружности.</w:t>
            </w:r>
          </w:p>
        </w:tc>
        <w:tc>
          <w:tcPr>
            <w:tcW w:w="709" w:type="dxa"/>
          </w:tcPr>
          <w:p w14:paraId="260DFD22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1B4BCD9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DBD8CDA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BD14DA1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679C0070" w14:textId="77777777" w:rsidR="0077366F" w:rsidRPr="00FE4660" w:rsidRDefault="0077366F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66C9B88E" w14:textId="77777777" w:rsidR="0077366F" w:rsidRPr="00FE4660" w:rsidRDefault="0077366F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63BA00B1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71B96FB9" w14:textId="4BAAD4FB" w:rsidR="0077366F" w:rsidRPr="00FE4660" w:rsidRDefault="0077366F" w:rsidP="00FE466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77366F" w:rsidRPr="00DD6BD2" w14:paraId="4DBF3EBE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046DA68D" w14:textId="77777777" w:rsidR="0077366F" w:rsidRPr="00FE4660" w:rsidRDefault="0077366F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5.3.</w:t>
            </w:r>
          </w:p>
        </w:tc>
        <w:tc>
          <w:tcPr>
            <w:tcW w:w="2380" w:type="dxa"/>
          </w:tcPr>
          <w:p w14:paraId="7D9B264B" w14:textId="77777777" w:rsidR="0077366F" w:rsidRPr="00FE4660" w:rsidRDefault="0077366F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Длина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дуги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окружности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4418F87E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D01CD52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92E8A93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986DD54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35E5B4A3" w14:textId="77777777" w:rsidR="0077366F" w:rsidRPr="00FE4660" w:rsidRDefault="0077366F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484F91E1" w14:textId="77777777" w:rsidR="0077366F" w:rsidRPr="00FE4660" w:rsidRDefault="0077366F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-Пользоваться понятием длины окружности, введённым 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помощью правильных</w:t>
            </w:r>
          </w:p>
        </w:tc>
        <w:tc>
          <w:tcPr>
            <w:tcW w:w="1701" w:type="dxa"/>
            <w:gridSpan w:val="2"/>
          </w:tcPr>
          <w:p w14:paraId="2F9C3536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lastRenderedPageBreak/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 w:val="restart"/>
          </w:tcPr>
          <w:p w14:paraId="16B2359B" w14:textId="77777777" w:rsidR="0077366F" w:rsidRPr="00FE4660" w:rsidRDefault="00000000" w:rsidP="00FE466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2">
              <w:r w:rsidR="0077366F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</w:t>
              </w:r>
              <w:r w:rsidR="0077366F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ploshchad-kruga-9241/dlina-okruzhnosti-ploshchad-kruga-9494/re-80ba7b3a-e82c-4b90-b115-ed6027b17826</w:t>
              </w:r>
            </w:hyperlink>
          </w:p>
        </w:tc>
      </w:tr>
      <w:tr w:rsidR="0077366F" w:rsidRPr="00C70F32" w14:paraId="5F11412F" w14:textId="77777777" w:rsidTr="00D671C5">
        <w:trPr>
          <w:gridAfter w:val="11"/>
          <w:wAfter w:w="9111" w:type="dxa"/>
          <w:trHeight w:val="525"/>
        </w:trPr>
        <w:tc>
          <w:tcPr>
            <w:tcW w:w="597" w:type="dxa"/>
            <w:gridSpan w:val="2"/>
          </w:tcPr>
          <w:p w14:paraId="3CD6EB25" w14:textId="77777777" w:rsidR="0077366F" w:rsidRPr="00FE4660" w:rsidRDefault="0077366F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lastRenderedPageBreak/>
              <w:t>5.4.</w:t>
            </w:r>
          </w:p>
        </w:tc>
        <w:tc>
          <w:tcPr>
            <w:tcW w:w="2380" w:type="dxa"/>
          </w:tcPr>
          <w:p w14:paraId="1C07C867" w14:textId="77777777" w:rsidR="0077366F" w:rsidRPr="00FE4660" w:rsidRDefault="0077366F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Радианная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мера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</w:rPr>
              <w:t>угла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</w:rPr>
              <w:t>.</w:t>
            </w:r>
          </w:p>
        </w:tc>
        <w:tc>
          <w:tcPr>
            <w:tcW w:w="709" w:type="dxa"/>
          </w:tcPr>
          <w:p w14:paraId="719FE8B6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EAF9165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0698C28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C32CAC5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4399EB84" w14:textId="77777777" w:rsidR="0077366F" w:rsidRPr="00FE4660" w:rsidRDefault="0077366F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02ECFBDA" w14:textId="77777777" w:rsidR="0077366F" w:rsidRPr="00FE4660" w:rsidRDefault="0077366F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588685F4" w14:textId="77777777" w:rsidR="0077366F" w:rsidRPr="00FE4660" w:rsidRDefault="0077366F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09" w:type="dxa"/>
            <w:vMerge/>
          </w:tcPr>
          <w:p w14:paraId="3BCDBE7B" w14:textId="2726DB08" w:rsidR="0077366F" w:rsidRPr="00FE4660" w:rsidRDefault="0077366F" w:rsidP="00FE466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D671C5" w:rsidRPr="00DD6BD2" w14:paraId="3994D805" w14:textId="77777777" w:rsidTr="00D671C5">
        <w:trPr>
          <w:gridAfter w:val="11"/>
          <w:wAfter w:w="9111" w:type="dxa"/>
          <w:trHeight w:val="525"/>
        </w:trPr>
        <w:tc>
          <w:tcPr>
            <w:tcW w:w="597" w:type="dxa"/>
            <w:gridSpan w:val="2"/>
          </w:tcPr>
          <w:p w14:paraId="6E7650FB" w14:textId="2A5294EB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  <w:spacing w:val="-4"/>
                <w:w w:val="105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5.5.</w:t>
            </w:r>
          </w:p>
        </w:tc>
        <w:tc>
          <w:tcPr>
            <w:tcW w:w="2380" w:type="dxa"/>
          </w:tcPr>
          <w:p w14:paraId="4C0DA631" w14:textId="3D27B9DD" w:rsidR="00D671C5" w:rsidRPr="0077366F" w:rsidRDefault="00D671C5" w:rsidP="0077366F">
            <w:pPr>
              <w:spacing w:before="6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Площадь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круга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его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элементов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(сектора и сегмента).</w:t>
            </w:r>
          </w:p>
        </w:tc>
        <w:tc>
          <w:tcPr>
            <w:tcW w:w="709" w:type="dxa"/>
          </w:tcPr>
          <w:p w14:paraId="42AD8D21" w14:textId="3812197E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70BF0F9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40284CF6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51D3E4D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968D82F" w14:textId="77777777" w:rsidR="00D671C5" w:rsidRPr="00FE4660" w:rsidRDefault="00D671C5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2DEBEE02" w14:textId="363A3BA5" w:rsidR="00D671C5" w:rsidRPr="0077366F" w:rsidRDefault="00D671C5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4F169AFE" w14:textId="730F0819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 w:val="restart"/>
          </w:tcPr>
          <w:p w14:paraId="3144DB11" w14:textId="22B69B26" w:rsidR="00D671C5" w:rsidRPr="00FE4660" w:rsidRDefault="00000000" w:rsidP="0077366F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3">
              <w:r w:rsidR="00D671C5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https://www.yaklass.ru/p/geometria/9-klass/dlina-okruzhnosti-i-ploshchad-kruga-9241/dlina-okruzhnosti-ploshchad-kruga-9494/re-80ba7b3a-e82c-4b90-b115-ed6027b17826</w:t>
              </w:r>
            </w:hyperlink>
          </w:p>
        </w:tc>
      </w:tr>
      <w:tr w:rsidR="00D671C5" w:rsidRPr="00C70F32" w14:paraId="0F261BAA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55155250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5.6.</w:t>
            </w:r>
          </w:p>
        </w:tc>
        <w:tc>
          <w:tcPr>
            <w:tcW w:w="2380" w:type="dxa"/>
          </w:tcPr>
          <w:p w14:paraId="2E03ADDE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Вычисление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площадей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фигур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включающих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элементы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круга.</w:t>
            </w:r>
          </w:p>
        </w:tc>
        <w:tc>
          <w:tcPr>
            <w:tcW w:w="709" w:type="dxa"/>
          </w:tcPr>
          <w:p w14:paraId="5E31D937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966FC55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EEB0B31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A19271F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11FEC5AD" w14:textId="77777777" w:rsidR="00D671C5" w:rsidRPr="00FE4660" w:rsidRDefault="00D671C5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75F24986" w14:textId="77777777" w:rsidR="00D671C5" w:rsidRPr="00FE4660" w:rsidRDefault="00D671C5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6AFB850D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4E2C28CD" w14:textId="40541626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66F" w:rsidRPr="00FE4660" w14:paraId="663D0E4B" w14:textId="77777777" w:rsidTr="00D671C5">
        <w:trPr>
          <w:gridAfter w:val="11"/>
          <w:wAfter w:w="9111" w:type="dxa"/>
          <w:trHeight w:val="333"/>
        </w:trPr>
        <w:tc>
          <w:tcPr>
            <w:tcW w:w="2977" w:type="dxa"/>
            <w:gridSpan w:val="3"/>
          </w:tcPr>
          <w:p w14:paraId="43FFFE68" w14:textId="77777777" w:rsidR="0077366F" w:rsidRPr="00FE4660" w:rsidRDefault="0077366F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:</w:t>
            </w:r>
          </w:p>
        </w:tc>
        <w:tc>
          <w:tcPr>
            <w:tcW w:w="709" w:type="dxa"/>
          </w:tcPr>
          <w:p w14:paraId="4ECFB7B8" w14:textId="77777777" w:rsidR="0077366F" w:rsidRPr="00FE4660" w:rsidRDefault="0077366F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4"/>
              </w:rPr>
              <w:t>8</w:t>
            </w:r>
          </w:p>
        </w:tc>
        <w:tc>
          <w:tcPr>
            <w:tcW w:w="709" w:type="dxa"/>
          </w:tcPr>
          <w:p w14:paraId="11C7E2D1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C551EA7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885C563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EF21CD7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19492E96" w14:textId="63CCBBF8" w:rsidR="0077366F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</w:tcPr>
          <w:p w14:paraId="278CF919" w14:textId="3FB6D316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66F" w:rsidRPr="00FE4660" w14:paraId="23A41F29" w14:textId="77777777" w:rsidTr="00D671C5">
        <w:trPr>
          <w:trHeight w:val="357"/>
        </w:trPr>
        <w:tc>
          <w:tcPr>
            <w:tcW w:w="15876" w:type="dxa"/>
            <w:gridSpan w:val="11"/>
          </w:tcPr>
          <w:p w14:paraId="4F5A47C2" w14:textId="77777777" w:rsidR="0077366F" w:rsidRPr="00FE4660" w:rsidRDefault="0077366F" w:rsidP="0077366F">
            <w:pPr>
              <w:spacing w:before="6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Раздел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/>
                <w:spacing w:val="2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6.</w:t>
            </w:r>
            <w:r w:rsidRPr="00FE4660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Движения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плоскости</w:t>
            </w:r>
            <w:proofErr w:type="spellEnd"/>
          </w:p>
        </w:tc>
        <w:tc>
          <w:tcPr>
            <w:tcW w:w="602" w:type="dxa"/>
            <w:gridSpan w:val="2"/>
          </w:tcPr>
          <w:p w14:paraId="557FC89F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14:paraId="2240723A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D6AD538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6827706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61CE510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D8C8661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230C22EA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D671C5" w:rsidRPr="00DD6BD2" w14:paraId="046E58FC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6A4C2B8D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6.1.</w:t>
            </w:r>
          </w:p>
        </w:tc>
        <w:tc>
          <w:tcPr>
            <w:tcW w:w="2380" w:type="dxa"/>
          </w:tcPr>
          <w:p w14:paraId="072FC141" w14:textId="3C5AA5A0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</w:rPr>
              <w:t>Понятие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</w:rPr>
              <w:t>движении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плоскости</w:t>
            </w:r>
            <w:proofErr w:type="spellEnd"/>
          </w:p>
        </w:tc>
        <w:tc>
          <w:tcPr>
            <w:tcW w:w="709" w:type="dxa"/>
          </w:tcPr>
          <w:p w14:paraId="4E1585D9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ABCA841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28F97F6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9C583BE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95C05E3" w14:textId="77777777" w:rsidR="00D671C5" w:rsidRPr="00FE4660" w:rsidRDefault="00D671C5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 примеры, иллюстрирующие понятия движения, центров и осей симметрии.;</w:t>
            </w:r>
          </w:p>
          <w:p w14:paraId="126BE760" w14:textId="48E7E1AC" w:rsidR="00D671C5" w:rsidRPr="00D671C5" w:rsidRDefault="00D671C5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определения параллельного переноса, поворота и осевой симметрии.;</w:t>
            </w:r>
          </w:p>
        </w:tc>
        <w:tc>
          <w:tcPr>
            <w:tcW w:w="1701" w:type="dxa"/>
            <w:gridSpan w:val="2"/>
          </w:tcPr>
          <w:p w14:paraId="50980AA4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 w:val="restart"/>
          </w:tcPr>
          <w:p w14:paraId="73DD1B54" w14:textId="77777777" w:rsidR="00D671C5" w:rsidRPr="00FE4660" w:rsidRDefault="00000000" w:rsidP="0077366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">
              <w:r w:rsidR="00D671C5"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https://www.yaklass.ru/p/geometria/9-klass/dvizhenie-10434/poniatie-dvizheniia-simmetriia-10437/re-150d4afe-9334-462c-abe7-22a9b9b43f10</w:t>
              </w:r>
            </w:hyperlink>
          </w:p>
        </w:tc>
      </w:tr>
      <w:tr w:rsidR="00D671C5" w:rsidRPr="00C70F32" w14:paraId="74A18803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18586B94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6.2.</w:t>
            </w:r>
          </w:p>
        </w:tc>
        <w:tc>
          <w:tcPr>
            <w:tcW w:w="2380" w:type="dxa"/>
          </w:tcPr>
          <w:p w14:paraId="1323D0CE" w14:textId="7C90BDEB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Параллельный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перенос,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поворот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симметрия</w:t>
            </w:r>
          </w:p>
        </w:tc>
        <w:tc>
          <w:tcPr>
            <w:tcW w:w="709" w:type="dxa"/>
          </w:tcPr>
          <w:p w14:paraId="600E1F9D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8DFAD65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80BA99F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2771FDD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3F0E38BA" w14:textId="77777777" w:rsidR="00D671C5" w:rsidRPr="00FE4660" w:rsidRDefault="00D671C5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 их свойства, находить неподвижные точки.;</w:t>
            </w:r>
          </w:p>
          <w:p w14:paraId="1FA31070" w14:textId="77777777" w:rsidR="00D671C5" w:rsidRPr="00FE4660" w:rsidRDefault="00D671C5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центры и оси симметрий простейших фигур</w:t>
            </w:r>
          </w:p>
        </w:tc>
        <w:tc>
          <w:tcPr>
            <w:tcW w:w="1701" w:type="dxa"/>
            <w:gridSpan w:val="2"/>
          </w:tcPr>
          <w:p w14:paraId="4DBA5C7F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017B5CBE" w14:textId="38F2A02F" w:rsidR="00D671C5" w:rsidRPr="00FE4660" w:rsidRDefault="00D671C5" w:rsidP="0077366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71C5" w:rsidRPr="00DD6BD2" w14:paraId="24CC6311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73EBD49F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6.3.</w:t>
            </w:r>
          </w:p>
        </w:tc>
        <w:tc>
          <w:tcPr>
            <w:tcW w:w="2380" w:type="dxa"/>
          </w:tcPr>
          <w:p w14:paraId="3948D4F8" w14:textId="57D2D58F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</w:rPr>
              <w:t>Оси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</w:rPr>
              <w:t>центры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симметрии</w:t>
            </w:r>
            <w:proofErr w:type="spellEnd"/>
          </w:p>
        </w:tc>
        <w:tc>
          <w:tcPr>
            <w:tcW w:w="709" w:type="dxa"/>
          </w:tcPr>
          <w:p w14:paraId="3A1EF5A7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0C2CD0D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C414D34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03BA9CB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07E40C19" w14:textId="02C96DD0" w:rsidR="00D671C5" w:rsidRPr="00D671C5" w:rsidRDefault="00D671C5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параллельный перенос и симметрию при решении геометрических задач (разбирать примеры).;</w:t>
            </w:r>
          </w:p>
        </w:tc>
        <w:tc>
          <w:tcPr>
            <w:tcW w:w="1701" w:type="dxa"/>
            <w:gridSpan w:val="2"/>
          </w:tcPr>
          <w:p w14:paraId="52B0D8E6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 w:val="restart"/>
          </w:tcPr>
          <w:p w14:paraId="657DC3C6" w14:textId="502CB015" w:rsidR="00D671C5" w:rsidRPr="00FE4660" w:rsidRDefault="00000000" w:rsidP="0077366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">
              <w:r w:rsidR="00D671C5"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https://infourok.ru/urok-po-matematike-dlya-klassa-pravilnie-mnogougolniki-reshenie-zadach-1178089.html</w:t>
              </w:r>
            </w:hyperlink>
          </w:p>
        </w:tc>
      </w:tr>
      <w:tr w:rsidR="00D671C5" w:rsidRPr="00C70F32" w14:paraId="7DBBCE0E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50013860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6.4.</w:t>
            </w:r>
          </w:p>
        </w:tc>
        <w:tc>
          <w:tcPr>
            <w:tcW w:w="2380" w:type="dxa"/>
          </w:tcPr>
          <w:p w14:paraId="59DC935D" w14:textId="4E57AC16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Простейшие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решении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</w:p>
        </w:tc>
        <w:tc>
          <w:tcPr>
            <w:tcW w:w="709" w:type="dxa"/>
          </w:tcPr>
          <w:p w14:paraId="7E0E447A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465F988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7227799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0531454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6E3FBBFF" w14:textId="77777777" w:rsidR="00D671C5" w:rsidRPr="00FE4660" w:rsidRDefault="00D671C5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для построения и исследований цифровые ресурсы.;</w:t>
            </w:r>
          </w:p>
        </w:tc>
        <w:tc>
          <w:tcPr>
            <w:tcW w:w="1701" w:type="dxa"/>
            <w:gridSpan w:val="2"/>
          </w:tcPr>
          <w:p w14:paraId="1E1C0B8B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09" w:type="dxa"/>
            <w:vMerge/>
          </w:tcPr>
          <w:p w14:paraId="34F3882C" w14:textId="47D4F7A1" w:rsidR="00D671C5" w:rsidRPr="00FE4660" w:rsidRDefault="00D671C5" w:rsidP="0077366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7366F" w:rsidRPr="00FE4660" w14:paraId="01F1CA03" w14:textId="77777777" w:rsidTr="00D671C5">
        <w:trPr>
          <w:gridAfter w:val="11"/>
          <w:wAfter w:w="9111" w:type="dxa"/>
          <w:trHeight w:val="333"/>
        </w:trPr>
        <w:tc>
          <w:tcPr>
            <w:tcW w:w="2977" w:type="dxa"/>
            <w:gridSpan w:val="3"/>
          </w:tcPr>
          <w:p w14:paraId="28DCF9A1" w14:textId="77777777" w:rsidR="0077366F" w:rsidRPr="00FE4660" w:rsidRDefault="0077366F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:</w:t>
            </w:r>
          </w:p>
        </w:tc>
        <w:tc>
          <w:tcPr>
            <w:tcW w:w="709" w:type="dxa"/>
          </w:tcPr>
          <w:p w14:paraId="406169C8" w14:textId="77777777" w:rsidR="0077366F" w:rsidRPr="00FE4660" w:rsidRDefault="0077366F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4"/>
              </w:rPr>
              <w:t>6</w:t>
            </w:r>
          </w:p>
        </w:tc>
        <w:tc>
          <w:tcPr>
            <w:tcW w:w="709" w:type="dxa"/>
          </w:tcPr>
          <w:p w14:paraId="742404C1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4D75DEB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53AD94F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6DAF9CD7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520C8BD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5C1AC09" w14:textId="77777777" w:rsidR="0077366F" w:rsidRPr="00FE4660" w:rsidRDefault="0077366F" w:rsidP="007736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66F" w:rsidRPr="00FE4660" w14:paraId="2181349C" w14:textId="77777777" w:rsidTr="00D671C5">
        <w:trPr>
          <w:gridAfter w:val="11"/>
          <w:wAfter w:w="9111" w:type="dxa"/>
          <w:trHeight w:val="333"/>
        </w:trPr>
        <w:tc>
          <w:tcPr>
            <w:tcW w:w="15876" w:type="dxa"/>
            <w:gridSpan w:val="11"/>
          </w:tcPr>
          <w:p w14:paraId="33DF886B" w14:textId="77777777" w:rsidR="0077366F" w:rsidRPr="00FE4660" w:rsidRDefault="0077366F" w:rsidP="0077366F">
            <w:pPr>
              <w:spacing w:before="6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 w:rsidRPr="00FE4660">
              <w:rPr>
                <w:rFonts w:ascii="Times New Roman" w:eastAsia="Times New Roman" w:hAnsi="Times New Roman" w:cs="Times New Roman"/>
                <w:b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7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FE4660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Повторение,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обобщение,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систематизация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знаний</w:t>
            </w:r>
          </w:p>
        </w:tc>
      </w:tr>
      <w:tr w:rsidR="00D671C5" w:rsidRPr="00DD6BD2" w14:paraId="6934EFE4" w14:textId="77777777" w:rsidTr="00D671C5">
        <w:trPr>
          <w:gridAfter w:val="11"/>
          <w:wAfter w:w="9111" w:type="dxa"/>
          <w:trHeight w:val="525"/>
        </w:trPr>
        <w:tc>
          <w:tcPr>
            <w:tcW w:w="597" w:type="dxa"/>
            <w:gridSpan w:val="2"/>
          </w:tcPr>
          <w:p w14:paraId="74CC16F1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7.1.</w:t>
            </w:r>
          </w:p>
        </w:tc>
        <w:tc>
          <w:tcPr>
            <w:tcW w:w="2380" w:type="dxa"/>
          </w:tcPr>
          <w:p w14:paraId="54990653" w14:textId="77777777" w:rsidR="00D671C5" w:rsidRPr="00FE4660" w:rsidRDefault="00D671C5" w:rsidP="0077366F">
            <w:pPr>
              <w:spacing w:before="64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Повторение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основных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понятий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4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методов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курсов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7—9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классов,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обобщение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систематизация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знаний.</w:t>
            </w:r>
          </w:p>
        </w:tc>
        <w:tc>
          <w:tcPr>
            <w:tcW w:w="709" w:type="dxa"/>
          </w:tcPr>
          <w:p w14:paraId="0D9471DA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2E0678E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45F15E45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7BA52EF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14:paraId="53D024D3" w14:textId="1FF4D868" w:rsidR="00D671C5" w:rsidRPr="00D671C5" w:rsidRDefault="00D671C5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периметр.;</w:t>
            </w:r>
          </w:p>
        </w:tc>
        <w:tc>
          <w:tcPr>
            <w:tcW w:w="1701" w:type="dxa"/>
            <w:gridSpan w:val="2"/>
          </w:tcPr>
          <w:p w14:paraId="73219362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lastRenderedPageBreak/>
              <w:t>Опрос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 w:val="restart"/>
          </w:tcPr>
          <w:p w14:paraId="2A24D89F" w14:textId="77777777" w:rsidR="00D671C5" w:rsidRPr="00FE4660" w:rsidRDefault="00000000" w:rsidP="0077366F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6">
              <w:r w:rsidR="00D671C5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https://interneturok.ru/lesson/algebra/9-klass/itogovoe-povtorenie-kursa-algebry-9go-klassa/povtorenie-i-sistematizatsiya-kursa-algebry-7-9-klassa-</w:t>
              </w:r>
              <w:r w:rsidR="00D671C5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preobrazovanie-vyrazheniy</w:t>
              </w:r>
            </w:hyperlink>
            <w:r w:rsidR="00D671C5" w:rsidRPr="00FE4660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https://www.yaklass.ru/p/algebra </w:t>
            </w:r>
            <w:hyperlink r:id="rId27">
              <w:r w:rsidR="00D671C5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https://infourok.ru/issledovatelskaya-rabota-po-matematike-na-temu-obobshenie-i-sistematizaciya-uchebnogo-materiala-kursov-7-9-klassov-4314350.html</w:t>
              </w:r>
            </w:hyperlink>
          </w:p>
          <w:p w14:paraId="6A20038C" w14:textId="62971D5B" w:rsidR="00D671C5" w:rsidRPr="00FE4660" w:rsidRDefault="00D671C5" w:rsidP="00FE4660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671C5" w:rsidRPr="00C70F32" w14:paraId="57D1C6FD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2EE3FC75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lastRenderedPageBreak/>
              <w:t>7.2.</w:t>
            </w:r>
          </w:p>
        </w:tc>
        <w:tc>
          <w:tcPr>
            <w:tcW w:w="2380" w:type="dxa"/>
          </w:tcPr>
          <w:p w14:paraId="7B58ED4A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Простейшие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геометрические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фигуры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свойства.</w:t>
            </w:r>
          </w:p>
        </w:tc>
        <w:tc>
          <w:tcPr>
            <w:tcW w:w="709" w:type="dxa"/>
          </w:tcPr>
          <w:p w14:paraId="1D943974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A6CDD7F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1D7A407C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7608855F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14:paraId="31BF4CAE" w14:textId="2CEE0FDC" w:rsidR="00D671C5" w:rsidRPr="00D671C5" w:rsidRDefault="00D671C5" w:rsidP="00D6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 многоугольников, длины окружности и площади круга, объёма прямоугольного параллелепипеда.;</w:t>
            </w:r>
          </w:p>
        </w:tc>
        <w:tc>
          <w:tcPr>
            <w:tcW w:w="1701" w:type="dxa"/>
            <w:gridSpan w:val="2"/>
          </w:tcPr>
          <w:p w14:paraId="12ED6DB4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39965899" w14:textId="4B878C79" w:rsidR="00D671C5" w:rsidRPr="00FE4660" w:rsidRDefault="00D671C5" w:rsidP="00FE466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D671C5" w:rsidRPr="00C70F32" w14:paraId="4DC06FC1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25CBB6D9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7.3.</w:t>
            </w:r>
          </w:p>
        </w:tc>
        <w:tc>
          <w:tcPr>
            <w:tcW w:w="2380" w:type="dxa"/>
          </w:tcPr>
          <w:p w14:paraId="13325BA1" w14:textId="77777777" w:rsidR="00D671C5" w:rsidRPr="00FE4660" w:rsidRDefault="00D671C5" w:rsidP="0077366F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</w:rPr>
              <w:t>Измерение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6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</w:rPr>
              <w:t>геометрических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26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</w:rPr>
              <w:t>величин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</w:rPr>
              <w:t>.</w:t>
            </w:r>
          </w:p>
        </w:tc>
        <w:tc>
          <w:tcPr>
            <w:tcW w:w="709" w:type="dxa"/>
          </w:tcPr>
          <w:p w14:paraId="0DF1FD31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78B0224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4ADDE18A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D224965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67666E7F" w14:textId="29ABEC2B" w:rsidR="00D671C5" w:rsidRPr="00FE4660" w:rsidRDefault="00D671C5" w:rsidP="00D671C5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</w:t>
            </w:r>
          </w:p>
        </w:tc>
        <w:tc>
          <w:tcPr>
            <w:tcW w:w="1701" w:type="dxa"/>
            <w:gridSpan w:val="2"/>
          </w:tcPr>
          <w:p w14:paraId="5FA9F0ED" w14:textId="77777777" w:rsidR="00D671C5" w:rsidRPr="00FE4660" w:rsidRDefault="00D671C5" w:rsidP="007736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158C986E" w14:textId="2DF59620" w:rsidR="00D671C5" w:rsidRPr="00FE4660" w:rsidRDefault="00D671C5" w:rsidP="00FE466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D671C5" w:rsidRPr="00C70F32" w14:paraId="546871F5" w14:textId="77777777" w:rsidTr="00D671C5">
        <w:trPr>
          <w:gridAfter w:val="11"/>
          <w:wAfter w:w="9111" w:type="dxa"/>
          <w:trHeight w:val="525"/>
        </w:trPr>
        <w:tc>
          <w:tcPr>
            <w:tcW w:w="597" w:type="dxa"/>
            <w:gridSpan w:val="2"/>
          </w:tcPr>
          <w:p w14:paraId="33CD5FBD" w14:textId="77777777" w:rsidR="00D671C5" w:rsidRPr="00FE4660" w:rsidRDefault="00D671C5" w:rsidP="00FE4660">
            <w:pPr>
              <w:spacing w:before="64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7.4.</w:t>
            </w:r>
          </w:p>
        </w:tc>
        <w:tc>
          <w:tcPr>
            <w:tcW w:w="2380" w:type="dxa"/>
          </w:tcPr>
          <w:p w14:paraId="68DE9C3E" w14:textId="77777777" w:rsidR="00D671C5" w:rsidRPr="00FE4660" w:rsidRDefault="00D671C5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Треугольники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3F1CD469" w14:textId="77777777" w:rsidR="00D671C5" w:rsidRPr="00FE4660" w:rsidRDefault="00D671C5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00D8A79" w14:textId="77777777" w:rsidR="00D671C5" w:rsidRPr="00FE4660" w:rsidRDefault="00D671C5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28624FE" w14:textId="77777777" w:rsidR="00D671C5" w:rsidRPr="00FE4660" w:rsidRDefault="00D671C5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F45E05D" w14:textId="77777777" w:rsidR="00D671C5" w:rsidRPr="00FE4660" w:rsidRDefault="00D671C5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16BD438D" w14:textId="77777777" w:rsidR="00D671C5" w:rsidRPr="00FE4660" w:rsidRDefault="00D671C5" w:rsidP="00FE466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</w:t>
            </w:r>
          </w:p>
        </w:tc>
        <w:tc>
          <w:tcPr>
            <w:tcW w:w="1701" w:type="dxa"/>
            <w:gridSpan w:val="2"/>
          </w:tcPr>
          <w:p w14:paraId="75D5440C" w14:textId="77777777" w:rsidR="00D671C5" w:rsidRPr="00FE4660" w:rsidRDefault="00D671C5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/>
          </w:tcPr>
          <w:p w14:paraId="11A079AC" w14:textId="74D3EE84" w:rsidR="00D671C5" w:rsidRPr="00FE4660" w:rsidRDefault="00D671C5" w:rsidP="00FE46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DD6BD2" w14:paraId="0FAB2B0E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45E89FDE" w14:textId="77777777" w:rsidR="00FE4660" w:rsidRPr="00FE4660" w:rsidRDefault="00FE4660" w:rsidP="00FE4660">
            <w:pPr>
              <w:spacing w:before="64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7.5.</w:t>
            </w:r>
          </w:p>
        </w:tc>
        <w:tc>
          <w:tcPr>
            <w:tcW w:w="2380" w:type="dxa"/>
          </w:tcPr>
          <w:p w14:paraId="0849D5A7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Параллельные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перпендикулярные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прямые.</w:t>
            </w:r>
          </w:p>
        </w:tc>
        <w:tc>
          <w:tcPr>
            <w:tcW w:w="709" w:type="dxa"/>
          </w:tcPr>
          <w:p w14:paraId="13961E85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11D864C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4B5CB01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D39C473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1C3241FA" w14:textId="77777777" w:rsidR="00FE4660" w:rsidRPr="00FE4660" w:rsidRDefault="00FE4660" w:rsidP="00FE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периметр.;</w:t>
            </w:r>
          </w:p>
          <w:p w14:paraId="4F19D143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</w:t>
            </w:r>
          </w:p>
        </w:tc>
        <w:tc>
          <w:tcPr>
            <w:tcW w:w="1701" w:type="dxa"/>
            <w:gridSpan w:val="2"/>
          </w:tcPr>
          <w:p w14:paraId="2C7DCF15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</w:tcPr>
          <w:p w14:paraId="717E2700" w14:textId="77777777" w:rsidR="00FE4660" w:rsidRPr="00FE4660" w:rsidRDefault="00000000" w:rsidP="00FE466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8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https://www.yaklass.by/p/matematika/5-klass/nagliadnaia-geometriia-12325/parallelnye-i-perpendikuliarnye-priamye-12353</w:t>
              </w:r>
            </w:hyperlink>
          </w:p>
        </w:tc>
      </w:tr>
      <w:tr w:rsidR="00FE4660" w:rsidRPr="00DD6BD2" w14:paraId="77A63470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349F7BE6" w14:textId="77777777" w:rsidR="00FE4660" w:rsidRPr="00FE4660" w:rsidRDefault="00FE4660" w:rsidP="00FE4660">
            <w:pPr>
              <w:spacing w:before="64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t>7.6.</w:t>
            </w:r>
          </w:p>
        </w:tc>
        <w:tc>
          <w:tcPr>
            <w:tcW w:w="2380" w:type="dxa"/>
          </w:tcPr>
          <w:p w14:paraId="6560E8CA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</w:rPr>
              <w:t>Окружность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круг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51CF7D1A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FFF219E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9B975B4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AE542EB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48452AFB" w14:textId="77777777" w:rsidR="00FE4660" w:rsidRPr="00FE4660" w:rsidRDefault="00FE4660" w:rsidP="00FE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периметр.;</w:t>
            </w:r>
          </w:p>
          <w:p w14:paraId="208EB188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</w:t>
            </w:r>
          </w:p>
        </w:tc>
        <w:tc>
          <w:tcPr>
            <w:tcW w:w="1701" w:type="dxa"/>
            <w:gridSpan w:val="2"/>
          </w:tcPr>
          <w:p w14:paraId="1D3D79C9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FE46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</w:tcPr>
          <w:p w14:paraId="5A75E384" w14:textId="77777777" w:rsidR="00FE4660" w:rsidRPr="00FE4660" w:rsidRDefault="00000000" w:rsidP="00FE466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29" w:anchor=":~:text=%D0%94%D0%BB%D0%B8%D0%BD%D0%B0%20%D0%BE%D0%BA%D1%80%D1%83%D0%B6%D0%BD%D0%BE%D1%81%D1%82%D0%B8%20%D0%BE%D0%B1%D0%BE%D0%B7%D0%BD%D0%B0%D1%87%D0%B0%D0%B5%D1%82%D1%81%D1%8F%20%D1%87%D0%B5%D1%80%D0%B5%D0%B7%20C,%C2%B0%20%3D%20%CF%80%20R%20180%20%C2%B0%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https://www.yaklass.ru/p/geometria/9-klass/dlina-okruzhnosti-i-ploshchad-kruga-9241/dlina-okruzhnosti-ploshchad-kruga-9494</w:t>
              </w:r>
            </w:hyperlink>
          </w:p>
        </w:tc>
      </w:tr>
      <w:tr w:rsidR="00FE4660" w:rsidRPr="00DD6BD2" w14:paraId="5B270C3D" w14:textId="77777777" w:rsidTr="00D671C5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3E36A5B2" w14:textId="77777777" w:rsidR="00FE4660" w:rsidRPr="00FE4660" w:rsidRDefault="00FE4660" w:rsidP="00FE4660">
            <w:pPr>
              <w:spacing w:before="64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4"/>
                <w:w w:val="105"/>
              </w:rPr>
              <w:lastRenderedPageBreak/>
              <w:t>7.7.</w:t>
            </w:r>
          </w:p>
        </w:tc>
        <w:tc>
          <w:tcPr>
            <w:tcW w:w="2380" w:type="dxa"/>
          </w:tcPr>
          <w:p w14:paraId="517F84FD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</w:rPr>
              <w:t>Геометрические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30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построения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241DCA42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5E5127B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002BD9E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431346E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4EB55E97" w14:textId="77777777" w:rsidR="00FE4660" w:rsidRPr="00FE4660" w:rsidRDefault="00FE4660" w:rsidP="00FE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периметр.;</w:t>
            </w:r>
          </w:p>
          <w:p w14:paraId="1EFA9FA6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</w:t>
            </w:r>
          </w:p>
        </w:tc>
        <w:tc>
          <w:tcPr>
            <w:tcW w:w="1701" w:type="dxa"/>
            <w:gridSpan w:val="2"/>
          </w:tcPr>
          <w:p w14:paraId="0FCB6026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09" w:type="dxa"/>
          </w:tcPr>
          <w:p w14:paraId="0834582B" w14:textId="77777777" w:rsidR="00FE4660" w:rsidRPr="00FE4660" w:rsidRDefault="00000000" w:rsidP="00FE4660">
            <w:pPr>
              <w:rPr>
                <w:rFonts w:ascii="Times New Roman" w:eastAsia="Times New Roman" w:hAnsi="Times New Roman" w:cs="Times New Roman"/>
                <w:u w:val="single"/>
              </w:rPr>
            </w:pPr>
            <w:hyperlink r:id="rId30">
              <w:r w:rsidR="00FE4660"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https://infourok.ru/urok-okruzhnost-geometricheskie-postroeniya-4502905.html</w:t>
              </w:r>
            </w:hyperlink>
          </w:p>
        </w:tc>
      </w:tr>
      <w:tr w:rsidR="00FE4660" w:rsidRPr="00FE4660" w14:paraId="41FA6864" w14:textId="77777777" w:rsidTr="00D671C5">
        <w:trPr>
          <w:gridAfter w:val="11"/>
          <w:wAfter w:w="9111" w:type="dxa"/>
          <w:trHeight w:val="417"/>
        </w:trPr>
        <w:tc>
          <w:tcPr>
            <w:tcW w:w="2977" w:type="dxa"/>
            <w:gridSpan w:val="3"/>
          </w:tcPr>
          <w:p w14:paraId="23934790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:</w:t>
            </w:r>
          </w:p>
        </w:tc>
        <w:tc>
          <w:tcPr>
            <w:tcW w:w="709" w:type="dxa"/>
          </w:tcPr>
          <w:p w14:paraId="642D2AB0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4"/>
              </w:rPr>
              <w:t>7</w:t>
            </w:r>
          </w:p>
        </w:tc>
        <w:tc>
          <w:tcPr>
            <w:tcW w:w="709" w:type="dxa"/>
          </w:tcPr>
          <w:p w14:paraId="33CB97CD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48B6299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2525A3B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7C5C4A51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B9C112A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D4B6F52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4660" w:rsidRPr="00FE4660" w14:paraId="69631709" w14:textId="77777777" w:rsidTr="00D671C5">
        <w:trPr>
          <w:gridAfter w:val="4"/>
          <w:wAfter w:w="4685" w:type="dxa"/>
          <w:trHeight w:val="333"/>
        </w:trPr>
        <w:tc>
          <w:tcPr>
            <w:tcW w:w="2977" w:type="dxa"/>
            <w:gridSpan w:val="3"/>
          </w:tcPr>
          <w:p w14:paraId="3E83A8BC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ОБЩЕЕ</w:t>
            </w:r>
            <w:r w:rsidRPr="00FE466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КОЛИЧЕСТВО</w:t>
            </w:r>
            <w:r w:rsidRPr="00FE4660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ЧАСОВ</w:t>
            </w:r>
            <w:r w:rsidRPr="00FE4660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</w:t>
            </w:r>
            <w:r w:rsidRPr="00FE4660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ПРОГРАММЕ</w:t>
            </w:r>
          </w:p>
        </w:tc>
        <w:tc>
          <w:tcPr>
            <w:tcW w:w="709" w:type="dxa"/>
          </w:tcPr>
          <w:p w14:paraId="5BECF70E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5"/>
                <w:w w:val="105"/>
              </w:rPr>
              <w:t>68</w:t>
            </w:r>
          </w:p>
        </w:tc>
        <w:tc>
          <w:tcPr>
            <w:tcW w:w="709" w:type="dxa"/>
          </w:tcPr>
          <w:p w14:paraId="2CCECE38" w14:textId="77777777" w:rsidR="00FE4660" w:rsidRPr="00FE4660" w:rsidRDefault="00FE4660" w:rsidP="00FE466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4"/>
              </w:rPr>
              <w:t>7</w:t>
            </w:r>
          </w:p>
        </w:tc>
        <w:tc>
          <w:tcPr>
            <w:tcW w:w="708" w:type="dxa"/>
          </w:tcPr>
          <w:p w14:paraId="14CA1708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3" w:type="dxa"/>
            <w:gridSpan w:val="5"/>
          </w:tcPr>
          <w:p w14:paraId="27E25BD5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gridSpan w:val="3"/>
          </w:tcPr>
          <w:p w14:paraId="31E9D09F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1F54038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8ADAA17" w14:textId="77777777" w:rsidR="00FE4660" w:rsidRPr="00FE4660" w:rsidRDefault="00FE4660" w:rsidP="00FE46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</w:tbl>
    <w:p w14:paraId="19779694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FE4660" w:rsidRPr="00FE466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14:paraId="1BD86B3C" w14:textId="77777777" w:rsidR="00FE4660" w:rsidRPr="00EF1380" w:rsidRDefault="00FE4660" w:rsidP="00EF1380">
      <w:pPr>
        <w:widowControl w:val="0"/>
        <w:autoSpaceDE w:val="0"/>
        <w:autoSpaceDN w:val="0"/>
        <w:spacing w:before="66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7504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ПОУРОЧНОЕ</w:t>
      </w:r>
      <w:r w:rsidRPr="0057504C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57504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ПЛАНИРОВАНИЕ 9 </w:t>
      </w:r>
      <w:r w:rsidRPr="00EF138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геометрия</w:t>
      </w:r>
    </w:p>
    <w:tbl>
      <w:tblPr>
        <w:tblStyle w:val="TableNormal"/>
        <w:tblW w:w="107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559"/>
        <w:gridCol w:w="1418"/>
        <w:gridCol w:w="7229"/>
      </w:tblGrid>
      <w:tr w:rsidR="0057504C" w:rsidRPr="0057504C" w14:paraId="5A189A12" w14:textId="77777777" w:rsidTr="006D6777">
        <w:trPr>
          <w:trHeight w:val="237"/>
        </w:trPr>
        <w:tc>
          <w:tcPr>
            <w:tcW w:w="580" w:type="dxa"/>
            <w:vMerge w:val="restart"/>
          </w:tcPr>
          <w:p w14:paraId="639BA840" w14:textId="3ABEC63A" w:rsidR="0057504C" w:rsidRPr="000E686E" w:rsidRDefault="00FE4660" w:rsidP="0057504C">
            <w:pPr>
              <w:ind w:right="5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504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634F6688" wp14:editId="1A853BE9">
                      <wp:simplePos x="0" y="0"/>
                      <wp:positionH relativeFrom="page">
                        <wp:posOffset>422910</wp:posOffset>
                      </wp:positionH>
                      <wp:positionV relativeFrom="paragraph">
                        <wp:posOffset>73660</wp:posOffset>
                      </wp:positionV>
                      <wp:extent cx="6707505" cy="7620"/>
                      <wp:effectExtent l="3810" t="0" r="3810" b="0"/>
                      <wp:wrapTopAndBottom/>
                      <wp:docPr id="166130206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24ADFB" id="Прямоугольник 1" o:spid="_x0000_s1026" style="position:absolute;margin-left:33.3pt;margin-top:5.8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57504C" w:rsidRPr="000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2977" w:type="dxa"/>
            <w:gridSpan w:val="2"/>
          </w:tcPr>
          <w:p w14:paraId="194CD586" w14:textId="5D5C623E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229" w:type="dxa"/>
            <w:vMerge w:val="restart"/>
          </w:tcPr>
          <w:p w14:paraId="65929D5A" w14:textId="4649D3BD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</w:tr>
      <w:tr w:rsidR="0057504C" w:rsidRPr="0057504C" w14:paraId="201A90F8" w14:textId="77777777" w:rsidTr="006D6777">
        <w:trPr>
          <w:trHeight w:val="256"/>
        </w:trPr>
        <w:tc>
          <w:tcPr>
            <w:tcW w:w="580" w:type="dxa"/>
            <w:vMerge/>
            <w:tcBorders>
              <w:top w:val="nil"/>
            </w:tcBorders>
          </w:tcPr>
          <w:p w14:paraId="7CDB7D7A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4F21C1" w14:textId="0BE4693F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8" w:type="dxa"/>
            <w:tcBorders>
              <w:top w:val="nil"/>
            </w:tcBorders>
          </w:tcPr>
          <w:p w14:paraId="5939476C" w14:textId="7B1A26A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7229" w:type="dxa"/>
            <w:vMerge/>
            <w:tcBorders>
              <w:top w:val="nil"/>
            </w:tcBorders>
          </w:tcPr>
          <w:p w14:paraId="0B69A277" w14:textId="33A843AE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04C" w:rsidRPr="0057504C" w14:paraId="5BF8AF10" w14:textId="77777777" w:rsidTr="006D6777">
        <w:trPr>
          <w:trHeight w:val="256"/>
        </w:trPr>
        <w:tc>
          <w:tcPr>
            <w:tcW w:w="10786" w:type="dxa"/>
            <w:gridSpan w:val="4"/>
            <w:tcBorders>
              <w:top w:val="nil"/>
            </w:tcBorders>
          </w:tcPr>
          <w:p w14:paraId="5E075FF2" w14:textId="11101763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 – 4 часа</w:t>
            </w:r>
          </w:p>
        </w:tc>
      </w:tr>
      <w:tr w:rsidR="0057504C" w:rsidRPr="0057504C" w14:paraId="3E635929" w14:textId="77777777" w:rsidTr="006D6777">
        <w:trPr>
          <w:trHeight w:val="136"/>
        </w:trPr>
        <w:tc>
          <w:tcPr>
            <w:tcW w:w="580" w:type="dxa"/>
          </w:tcPr>
          <w:p w14:paraId="36384D1D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3987C570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1C312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F33544" w14:textId="7D53CE1E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Подобные треугольники</w:t>
            </w:r>
          </w:p>
        </w:tc>
      </w:tr>
      <w:tr w:rsidR="0057504C" w:rsidRPr="0057504C" w14:paraId="2B5A190E" w14:textId="77777777" w:rsidTr="006D6777">
        <w:trPr>
          <w:trHeight w:val="295"/>
        </w:trPr>
        <w:tc>
          <w:tcPr>
            <w:tcW w:w="580" w:type="dxa"/>
          </w:tcPr>
          <w:p w14:paraId="046045E0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3ED609E3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DBF3E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C655CE4" w14:textId="15FA1000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Четырехугольники. Площади геометрических фигур</w:t>
            </w:r>
          </w:p>
        </w:tc>
      </w:tr>
      <w:tr w:rsidR="0057504C" w:rsidRPr="0057504C" w14:paraId="10820500" w14:textId="77777777" w:rsidTr="006D6777">
        <w:trPr>
          <w:trHeight w:val="258"/>
        </w:trPr>
        <w:tc>
          <w:tcPr>
            <w:tcW w:w="580" w:type="dxa"/>
          </w:tcPr>
          <w:p w14:paraId="3A7FFD10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00C284A7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1C048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1C1385" w14:textId="18CE834D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Вписанные, описанные и центральные углы</w:t>
            </w:r>
          </w:p>
        </w:tc>
      </w:tr>
      <w:tr w:rsidR="0057504C" w:rsidRPr="0057504C" w14:paraId="521DEA84" w14:textId="77777777" w:rsidTr="006D6777">
        <w:trPr>
          <w:trHeight w:val="275"/>
        </w:trPr>
        <w:tc>
          <w:tcPr>
            <w:tcW w:w="580" w:type="dxa"/>
          </w:tcPr>
          <w:p w14:paraId="67068FCA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3F96A9E0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995764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1C71A78" w14:textId="21B1EBD5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 контрольная работа</w:t>
            </w:r>
          </w:p>
        </w:tc>
      </w:tr>
      <w:tr w:rsidR="0057504C" w:rsidRPr="0057504C" w14:paraId="4B60AD46" w14:textId="77777777" w:rsidTr="006D6777">
        <w:trPr>
          <w:trHeight w:val="275"/>
        </w:trPr>
        <w:tc>
          <w:tcPr>
            <w:tcW w:w="10786" w:type="dxa"/>
            <w:gridSpan w:val="4"/>
          </w:tcPr>
          <w:p w14:paraId="35A30E19" w14:textId="4A3FAA74" w:rsidR="0057504C" w:rsidRPr="000E686E" w:rsidRDefault="0057504C" w:rsidP="0057504C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Тригонометрия.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Теоремы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косинусов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синусов.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sz w:val="24"/>
                <w:szCs w:val="24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</w:rPr>
              <w:t>треугольников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 – 16 часов</w:t>
            </w:r>
          </w:p>
        </w:tc>
      </w:tr>
      <w:tr w:rsidR="0057504C" w:rsidRPr="0057504C" w14:paraId="034B0189" w14:textId="77777777" w:rsidTr="006D6777">
        <w:trPr>
          <w:trHeight w:val="127"/>
        </w:trPr>
        <w:tc>
          <w:tcPr>
            <w:tcW w:w="580" w:type="dxa"/>
          </w:tcPr>
          <w:p w14:paraId="60BAA31E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1F0032D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1807D0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3109594" w14:textId="34A3921E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Определение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тригонометрических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функций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углов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от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0°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>180°</w:t>
            </w:r>
          </w:p>
        </w:tc>
      </w:tr>
      <w:tr w:rsidR="0057504C" w:rsidRPr="0057504C" w14:paraId="179B09C7" w14:textId="77777777" w:rsidTr="006D6777">
        <w:trPr>
          <w:trHeight w:val="289"/>
        </w:trPr>
        <w:tc>
          <w:tcPr>
            <w:tcW w:w="580" w:type="dxa"/>
          </w:tcPr>
          <w:p w14:paraId="6F869B51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02AF48C1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FCF8D9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015543" w14:textId="022952EF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Определение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тригонометрических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функций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углов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от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0°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>180°</w:t>
            </w:r>
          </w:p>
        </w:tc>
      </w:tr>
      <w:tr w:rsidR="0057504C" w:rsidRPr="0057504C" w14:paraId="3B26C013" w14:textId="77777777" w:rsidTr="006D6777">
        <w:trPr>
          <w:trHeight w:val="266"/>
        </w:trPr>
        <w:tc>
          <w:tcPr>
            <w:tcW w:w="580" w:type="dxa"/>
          </w:tcPr>
          <w:p w14:paraId="31D2C90C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14:paraId="6005FBA9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6D5C6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E779C36" w14:textId="065F39A0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Косинус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синус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прямого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тупого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угла</w:t>
            </w:r>
          </w:p>
        </w:tc>
      </w:tr>
      <w:tr w:rsidR="0057504C" w:rsidRPr="0057504C" w14:paraId="45432C4D" w14:textId="77777777" w:rsidTr="006D6777">
        <w:trPr>
          <w:trHeight w:val="256"/>
        </w:trPr>
        <w:tc>
          <w:tcPr>
            <w:tcW w:w="580" w:type="dxa"/>
          </w:tcPr>
          <w:p w14:paraId="58A362C8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14:paraId="3A2F929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6615EC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F11703F" w14:textId="0E325558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Косинус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синус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прямого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тупого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угла</w:t>
            </w:r>
          </w:p>
        </w:tc>
      </w:tr>
      <w:tr w:rsidR="0057504C" w:rsidRPr="0057504C" w14:paraId="7CE80CC9" w14:textId="77777777" w:rsidTr="006D6777">
        <w:trPr>
          <w:trHeight w:val="118"/>
        </w:trPr>
        <w:tc>
          <w:tcPr>
            <w:tcW w:w="580" w:type="dxa"/>
          </w:tcPr>
          <w:p w14:paraId="3D076B20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14:paraId="08C8E8D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953B4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A58CB4" w14:textId="765C56C2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косинусов</w:t>
            </w:r>
          </w:p>
        </w:tc>
      </w:tr>
      <w:tr w:rsidR="0057504C" w:rsidRPr="0057504C" w14:paraId="3C9433E9" w14:textId="77777777" w:rsidTr="006D6777">
        <w:trPr>
          <w:trHeight w:val="249"/>
        </w:trPr>
        <w:tc>
          <w:tcPr>
            <w:tcW w:w="580" w:type="dxa"/>
          </w:tcPr>
          <w:p w14:paraId="6D3F71DA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14:paraId="0573FEFE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EF8E9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FFBBB2" w14:textId="6BCA1022" w:rsidR="0057504C" w:rsidRPr="000E686E" w:rsidRDefault="0057504C" w:rsidP="0053243F">
            <w:pPr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F32BBE"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3243F"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еорема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синусов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(с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радиусом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описанной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окружности)</w:t>
            </w:r>
          </w:p>
        </w:tc>
      </w:tr>
      <w:tr w:rsidR="0057504C" w:rsidRPr="0057504C" w14:paraId="7CC903CD" w14:textId="77777777" w:rsidTr="006D6777">
        <w:trPr>
          <w:trHeight w:val="240"/>
        </w:trPr>
        <w:tc>
          <w:tcPr>
            <w:tcW w:w="580" w:type="dxa"/>
          </w:tcPr>
          <w:p w14:paraId="1C98408C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14:paraId="6FEBB607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BF9744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F0F89A" w14:textId="4C14D10C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Нахождение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длин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сторон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57504C" w:rsidRPr="0057504C" w14:paraId="4A717864" w14:textId="77777777" w:rsidTr="006D6777">
        <w:trPr>
          <w:trHeight w:val="229"/>
        </w:trPr>
        <w:tc>
          <w:tcPr>
            <w:tcW w:w="580" w:type="dxa"/>
          </w:tcPr>
          <w:p w14:paraId="46A3CEED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14:paraId="30376447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E1A047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54632E4" w14:textId="79435AC1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Нахождение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величин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углов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57504C" w:rsidRPr="0057504C" w14:paraId="7A73C713" w14:textId="77777777" w:rsidTr="006D6777">
        <w:trPr>
          <w:trHeight w:val="477"/>
        </w:trPr>
        <w:tc>
          <w:tcPr>
            <w:tcW w:w="580" w:type="dxa"/>
          </w:tcPr>
          <w:p w14:paraId="7E24750F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14:paraId="4B7EA62B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5FA314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ABAD65" w14:textId="196A964B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Формула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площади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треугольника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через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две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стороны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угол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между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ними</w:t>
            </w:r>
          </w:p>
        </w:tc>
      </w:tr>
      <w:tr w:rsidR="0057504C" w:rsidRPr="0057504C" w14:paraId="53383B2E" w14:textId="77777777" w:rsidTr="006D6777">
        <w:trPr>
          <w:trHeight w:val="228"/>
        </w:trPr>
        <w:tc>
          <w:tcPr>
            <w:tcW w:w="580" w:type="dxa"/>
          </w:tcPr>
          <w:p w14:paraId="46A919EA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14:paraId="724652BF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54DD13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540324" w14:textId="490F37C4" w:rsidR="0057504C" w:rsidRPr="000E686E" w:rsidRDefault="00F32BBE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Задачи на вычисление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площади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треугольника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57504C" w:rsidRPr="0057504C" w14:paraId="552EA625" w14:textId="77777777" w:rsidTr="006D6777">
        <w:trPr>
          <w:trHeight w:val="477"/>
        </w:trPr>
        <w:tc>
          <w:tcPr>
            <w:tcW w:w="580" w:type="dxa"/>
          </w:tcPr>
          <w:p w14:paraId="2F432396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14:paraId="7923B198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505983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B8FD18" w14:textId="50CF40E7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Формула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площади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четырёхугольника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через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его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диагонали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угол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между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ними</w:t>
            </w:r>
          </w:p>
        </w:tc>
      </w:tr>
      <w:tr w:rsidR="0057504C" w:rsidRPr="0057504C" w14:paraId="4AA1B1B1" w14:textId="77777777" w:rsidTr="006D6777">
        <w:trPr>
          <w:trHeight w:val="353"/>
        </w:trPr>
        <w:tc>
          <w:tcPr>
            <w:tcW w:w="580" w:type="dxa"/>
          </w:tcPr>
          <w:p w14:paraId="79A8AA23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14:paraId="4E16D103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98846E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93F29B" w14:textId="0F329D0A" w:rsidR="0057504C" w:rsidRPr="000E686E" w:rsidRDefault="00F32BBE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Задачи на вычисление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площади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четырёхугольника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57504C" w:rsidRPr="0057504C" w14:paraId="37863885" w14:textId="77777777" w:rsidTr="006D6777">
        <w:trPr>
          <w:trHeight w:val="132"/>
        </w:trPr>
        <w:tc>
          <w:tcPr>
            <w:tcW w:w="580" w:type="dxa"/>
          </w:tcPr>
          <w:p w14:paraId="382AC185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14:paraId="7DCC64EB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E140FE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4EEC92" w14:textId="7EC7149F" w:rsidR="0057504C" w:rsidRPr="000E686E" w:rsidRDefault="00F32BBE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Решение треугольников</w:t>
            </w:r>
          </w:p>
        </w:tc>
      </w:tr>
      <w:tr w:rsidR="0057504C" w:rsidRPr="0057504C" w14:paraId="4AA0094C" w14:textId="77777777" w:rsidTr="006D6777">
        <w:trPr>
          <w:trHeight w:val="277"/>
        </w:trPr>
        <w:tc>
          <w:tcPr>
            <w:tcW w:w="580" w:type="dxa"/>
          </w:tcPr>
          <w:p w14:paraId="333310F2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14:paraId="67CF5E39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FB4CC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1DEA75" w14:textId="6B9B3973" w:rsidR="0057504C" w:rsidRPr="000E686E" w:rsidRDefault="00F32BBE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Решение треугольников</w:t>
            </w:r>
          </w:p>
        </w:tc>
      </w:tr>
      <w:tr w:rsidR="0057504C" w:rsidRPr="0057504C" w14:paraId="0EB676D2" w14:textId="77777777" w:rsidTr="006D6777">
        <w:trPr>
          <w:trHeight w:val="254"/>
        </w:trPr>
        <w:tc>
          <w:tcPr>
            <w:tcW w:w="580" w:type="dxa"/>
          </w:tcPr>
          <w:p w14:paraId="7891849E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14:paraId="5EDB61A7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36ADE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199A3B4" w14:textId="76BAF910" w:rsidR="0057504C" w:rsidRPr="000E686E" w:rsidRDefault="00F32BBE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Повторение по теме «Тригонометрия»</w:t>
            </w:r>
          </w:p>
        </w:tc>
      </w:tr>
      <w:tr w:rsidR="0057504C" w:rsidRPr="0057504C" w14:paraId="40A051CC" w14:textId="77777777" w:rsidTr="006D6777">
        <w:trPr>
          <w:trHeight w:val="257"/>
        </w:trPr>
        <w:tc>
          <w:tcPr>
            <w:tcW w:w="580" w:type="dxa"/>
          </w:tcPr>
          <w:p w14:paraId="08F90DBD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14:paraId="6B1806B1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716BCB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590CF05" w14:textId="42E8B28D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работа№1</w:t>
            </w:r>
            <w:r w:rsidR="00F32BB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32BB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по теме «Тригонометрия»</w:t>
            </w:r>
          </w:p>
        </w:tc>
      </w:tr>
      <w:tr w:rsidR="00F32BBE" w:rsidRPr="0057504C" w14:paraId="4B60DC6B" w14:textId="77777777" w:rsidTr="006D6777">
        <w:trPr>
          <w:trHeight w:val="257"/>
        </w:trPr>
        <w:tc>
          <w:tcPr>
            <w:tcW w:w="10786" w:type="dxa"/>
            <w:gridSpan w:val="4"/>
          </w:tcPr>
          <w:p w14:paraId="05593C09" w14:textId="616C1175" w:rsidR="00F32BBE" w:rsidRPr="000E686E" w:rsidRDefault="00F32BBE" w:rsidP="00F32BBE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Преобразование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подобия.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Метрические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соотношения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 – 10 часов</w:t>
            </w:r>
          </w:p>
        </w:tc>
      </w:tr>
      <w:tr w:rsidR="0057504C" w:rsidRPr="0057504C" w14:paraId="2F3764A9" w14:textId="77777777" w:rsidTr="006D6777">
        <w:trPr>
          <w:trHeight w:val="251"/>
        </w:trPr>
        <w:tc>
          <w:tcPr>
            <w:tcW w:w="580" w:type="dxa"/>
          </w:tcPr>
          <w:p w14:paraId="616EC324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14:paraId="2165B94D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E72812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1413995" w14:textId="5240FAED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Понятие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преобразовании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подобия</w:t>
            </w:r>
            <w:proofErr w:type="spellEnd"/>
          </w:p>
        </w:tc>
      </w:tr>
      <w:tr w:rsidR="0057504C" w:rsidRPr="0057504C" w14:paraId="7ED209C9" w14:textId="77777777" w:rsidTr="006D6777">
        <w:trPr>
          <w:trHeight w:val="114"/>
        </w:trPr>
        <w:tc>
          <w:tcPr>
            <w:tcW w:w="580" w:type="dxa"/>
          </w:tcPr>
          <w:p w14:paraId="7B1D6342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14:paraId="683EF6FC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EBF1C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175E033" w14:textId="3B4C3C35" w:rsidR="0057504C" w:rsidRPr="000E686E" w:rsidRDefault="000E686E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Гомотетия. Подобие в жизни</w:t>
            </w:r>
          </w:p>
        </w:tc>
      </w:tr>
      <w:tr w:rsidR="0057504C" w:rsidRPr="0057504C" w14:paraId="3D4177DB" w14:textId="77777777" w:rsidTr="006D6777">
        <w:trPr>
          <w:trHeight w:val="231"/>
        </w:trPr>
        <w:tc>
          <w:tcPr>
            <w:tcW w:w="580" w:type="dxa"/>
          </w:tcPr>
          <w:p w14:paraId="5ACE6C8A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14:paraId="64BEF2BD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63ABE5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C26C22D" w14:textId="5E480261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Соответственные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элементы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подобных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фигур</w:t>
            </w:r>
          </w:p>
        </w:tc>
      </w:tr>
      <w:tr w:rsidR="0057504C" w:rsidRPr="0057504C" w14:paraId="6F0026A7" w14:textId="77777777" w:rsidTr="006D6777">
        <w:trPr>
          <w:trHeight w:val="236"/>
        </w:trPr>
        <w:tc>
          <w:tcPr>
            <w:tcW w:w="580" w:type="dxa"/>
          </w:tcPr>
          <w:p w14:paraId="139FE1AE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14:paraId="3999F6FD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86E676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7A190DF" w14:textId="06BDEB78" w:rsidR="0057504C" w:rsidRPr="000E686E" w:rsidRDefault="000E686E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Периметры и площади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подобных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фигур</w:t>
            </w:r>
          </w:p>
        </w:tc>
      </w:tr>
      <w:tr w:rsidR="0057504C" w:rsidRPr="0057504C" w14:paraId="2693DC4C" w14:textId="77777777" w:rsidTr="006D6777">
        <w:trPr>
          <w:trHeight w:val="239"/>
        </w:trPr>
        <w:tc>
          <w:tcPr>
            <w:tcW w:w="580" w:type="dxa"/>
          </w:tcPr>
          <w:p w14:paraId="73D7BDF0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14:paraId="70D39989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3829AB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69EA855" w14:textId="761B5E16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произведении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отрезков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хорд</w:t>
            </w:r>
          </w:p>
        </w:tc>
      </w:tr>
      <w:tr w:rsidR="0057504C" w:rsidRPr="0057504C" w14:paraId="4D53A65D" w14:textId="77777777" w:rsidTr="006D6777">
        <w:trPr>
          <w:trHeight w:val="216"/>
        </w:trPr>
        <w:tc>
          <w:tcPr>
            <w:tcW w:w="580" w:type="dxa"/>
          </w:tcPr>
          <w:p w14:paraId="117703EA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1559" w:type="dxa"/>
          </w:tcPr>
          <w:p w14:paraId="6476FA4E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ADAC86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DDD33E" w14:textId="695FA6BE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произведении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отрезков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секущих</w:t>
            </w:r>
          </w:p>
        </w:tc>
      </w:tr>
      <w:tr w:rsidR="0057504C" w:rsidRPr="0057504C" w14:paraId="7A0C13C3" w14:textId="77777777" w:rsidTr="006D6777">
        <w:trPr>
          <w:trHeight w:val="219"/>
        </w:trPr>
        <w:tc>
          <w:tcPr>
            <w:tcW w:w="580" w:type="dxa"/>
          </w:tcPr>
          <w:p w14:paraId="1D22251D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1559" w:type="dxa"/>
          </w:tcPr>
          <w:p w14:paraId="576D10D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6DDF6A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1F68F85" w14:textId="78191BF8" w:rsidR="0057504C" w:rsidRPr="000E686E" w:rsidRDefault="000E686E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 квадрате касательной</w:t>
            </w:r>
          </w:p>
        </w:tc>
      </w:tr>
      <w:tr w:rsidR="0057504C" w:rsidRPr="0057504C" w14:paraId="2F5E1761" w14:textId="77777777" w:rsidTr="006D6777">
        <w:trPr>
          <w:trHeight w:val="196"/>
        </w:trPr>
        <w:tc>
          <w:tcPr>
            <w:tcW w:w="580" w:type="dxa"/>
          </w:tcPr>
          <w:p w14:paraId="0C83B8B2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1559" w:type="dxa"/>
          </w:tcPr>
          <w:p w14:paraId="20E9CAC0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F2D3AB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45141A8" w14:textId="114075C5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Применение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геометрических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</w:t>
            </w:r>
          </w:p>
        </w:tc>
      </w:tr>
      <w:tr w:rsidR="0057504C" w:rsidRPr="0057504C" w14:paraId="5E279FB9" w14:textId="77777777" w:rsidTr="006D6777">
        <w:trPr>
          <w:trHeight w:val="477"/>
        </w:trPr>
        <w:tc>
          <w:tcPr>
            <w:tcW w:w="580" w:type="dxa"/>
          </w:tcPr>
          <w:p w14:paraId="47B3AD98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1559" w:type="dxa"/>
          </w:tcPr>
          <w:p w14:paraId="4BF8B8C6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7BAD7E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3177363" w14:textId="498C074F" w:rsidR="0057504C" w:rsidRPr="000E686E" w:rsidRDefault="000E686E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Повторение по теме «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Преобразование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подобия.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Метрические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соотношения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»</w:t>
            </w:r>
          </w:p>
        </w:tc>
      </w:tr>
      <w:tr w:rsidR="0057504C" w:rsidRPr="0057504C" w14:paraId="08F20A40" w14:textId="77777777" w:rsidTr="006D6777">
        <w:trPr>
          <w:trHeight w:val="477"/>
        </w:trPr>
        <w:tc>
          <w:tcPr>
            <w:tcW w:w="580" w:type="dxa"/>
          </w:tcPr>
          <w:p w14:paraId="31276D93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1559" w:type="dxa"/>
          </w:tcPr>
          <w:p w14:paraId="57EB3B32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2EF05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0A3736C" w14:textId="329A5DA5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№2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 по теме «Преобразование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подобия.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Метрические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соотношения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0E686E"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окружности»</w:t>
            </w:r>
          </w:p>
        </w:tc>
      </w:tr>
      <w:tr w:rsidR="000268CA" w:rsidRPr="0057504C" w14:paraId="71A992C1" w14:textId="77777777" w:rsidTr="006D6777">
        <w:trPr>
          <w:trHeight w:val="173"/>
        </w:trPr>
        <w:tc>
          <w:tcPr>
            <w:tcW w:w="10786" w:type="dxa"/>
            <w:gridSpan w:val="4"/>
          </w:tcPr>
          <w:p w14:paraId="538D6005" w14:textId="43533CD2" w:rsidR="000268CA" w:rsidRPr="000268CA" w:rsidRDefault="000268CA" w:rsidP="000268CA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Векторы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 xml:space="preserve"> – 12 часов</w:t>
            </w:r>
          </w:p>
        </w:tc>
      </w:tr>
      <w:tr w:rsidR="0057504C" w:rsidRPr="0057504C" w14:paraId="3E7A7EA5" w14:textId="77777777" w:rsidTr="006D6777">
        <w:trPr>
          <w:trHeight w:val="192"/>
        </w:trPr>
        <w:tc>
          <w:tcPr>
            <w:tcW w:w="580" w:type="dxa"/>
          </w:tcPr>
          <w:p w14:paraId="487FDE7D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31.</w:t>
            </w:r>
          </w:p>
        </w:tc>
        <w:tc>
          <w:tcPr>
            <w:tcW w:w="1559" w:type="dxa"/>
          </w:tcPr>
          <w:p w14:paraId="2C99305B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62EBCB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C8745D0" w14:textId="6B510ED7" w:rsidR="0057504C" w:rsidRPr="000E686E" w:rsidRDefault="0057504C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Определение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</w:p>
        </w:tc>
      </w:tr>
      <w:tr w:rsidR="0057504C" w:rsidRPr="0057504C" w14:paraId="6510C02C" w14:textId="77777777" w:rsidTr="006D6777">
        <w:trPr>
          <w:trHeight w:val="181"/>
        </w:trPr>
        <w:tc>
          <w:tcPr>
            <w:tcW w:w="580" w:type="dxa"/>
          </w:tcPr>
          <w:p w14:paraId="7C594AB7" w14:textId="77777777" w:rsidR="0057504C" w:rsidRPr="000E686E" w:rsidRDefault="0057504C" w:rsidP="00575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1559" w:type="dxa"/>
          </w:tcPr>
          <w:p w14:paraId="4F3D819B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7A2BBF" w14:textId="77777777" w:rsidR="0057504C" w:rsidRPr="000E686E" w:rsidRDefault="0057504C" w:rsidP="0057504C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8945954" w14:textId="061BF977" w:rsidR="0057504C" w:rsidRPr="000E686E" w:rsidRDefault="000268CA" w:rsidP="0057504C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ложение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разность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57504C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</w:p>
        </w:tc>
      </w:tr>
      <w:tr w:rsidR="000268CA" w:rsidRPr="0057504C" w14:paraId="77B75BCC" w14:textId="77777777" w:rsidTr="006D6777">
        <w:trPr>
          <w:trHeight w:val="172"/>
        </w:trPr>
        <w:tc>
          <w:tcPr>
            <w:tcW w:w="580" w:type="dxa"/>
          </w:tcPr>
          <w:p w14:paraId="4EA94DFF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1559" w:type="dxa"/>
          </w:tcPr>
          <w:p w14:paraId="309051C5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E0EE11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0220CB2" w14:textId="56BA96B5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множение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число</w:t>
            </w:r>
          </w:p>
        </w:tc>
      </w:tr>
      <w:tr w:rsidR="000268CA" w:rsidRPr="0057504C" w14:paraId="5FC21433" w14:textId="77777777" w:rsidTr="006D6777">
        <w:trPr>
          <w:trHeight w:val="318"/>
        </w:trPr>
        <w:tc>
          <w:tcPr>
            <w:tcW w:w="580" w:type="dxa"/>
          </w:tcPr>
          <w:p w14:paraId="5049A61B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1559" w:type="dxa"/>
          </w:tcPr>
          <w:p w14:paraId="60137F50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C0B89B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4764389" w14:textId="3DBA2AC2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Физический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геометрический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смысл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</w:p>
        </w:tc>
      </w:tr>
      <w:tr w:rsidR="000268CA" w:rsidRPr="0057504C" w14:paraId="6C0F511F" w14:textId="77777777" w:rsidTr="006D6777">
        <w:trPr>
          <w:trHeight w:val="266"/>
        </w:trPr>
        <w:tc>
          <w:tcPr>
            <w:tcW w:w="580" w:type="dxa"/>
          </w:tcPr>
          <w:p w14:paraId="338DD7CC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1559" w:type="dxa"/>
          </w:tcPr>
          <w:p w14:paraId="3B35801F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379788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9C7CD5" w14:textId="7A4C5573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Разложение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двум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неколлинеарным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векторам</w:t>
            </w:r>
          </w:p>
        </w:tc>
      </w:tr>
      <w:tr w:rsidR="000268CA" w:rsidRPr="0057504C" w14:paraId="74D06F2F" w14:textId="77777777" w:rsidTr="006D6777">
        <w:trPr>
          <w:trHeight w:val="242"/>
        </w:trPr>
        <w:tc>
          <w:tcPr>
            <w:tcW w:w="580" w:type="dxa"/>
          </w:tcPr>
          <w:p w14:paraId="22A80BB9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1559" w:type="dxa"/>
          </w:tcPr>
          <w:p w14:paraId="0406EE4C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D42A1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3D67C9E" w14:textId="28A99B24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Разложение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двум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неколлинеарным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векторам</w:t>
            </w:r>
          </w:p>
        </w:tc>
      </w:tr>
      <w:tr w:rsidR="000268CA" w:rsidRPr="0057504C" w14:paraId="26656422" w14:textId="77777777" w:rsidTr="006D6777">
        <w:trPr>
          <w:trHeight w:val="104"/>
        </w:trPr>
        <w:tc>
          <w:tcPr>
            <w:tcW w:w="580" w:type="dxa"/>
          </w:tcPr>
          <w:p w14:paraId="7B4657AE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37.</w:t>
            </w:r>
          </w:p>
        </w:tc>
        <w:tc>
          <w:tcPr>
            <w:tcW w:w="1559" w:type="dxa"/>
          </w:tcPr>
          <w:p w14:paraId="5DEBA77A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67DF96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49EA6EB" w14:textId="19F62200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Координаты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  <w:sz w:val="24"/>
                <w:szCs w:val="24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вектора</w:t>
            </w:r>
          </w:p>
        </w:tc>
      </w:tr>
      <w:tr w:rsidR="000268CA" w:rsidRPr="0057504C" w14:paraId="578B5ABB" w14:textId="77777777" w:rsidTr="006D6777">
        <w:trPr>
          <w:trHeight w:val="477"/>
        </w:trPr>
        <w:tc>
          <w:tcPr>
            <w:tcW w:w="580" w:type="dxa"/>
          </w:tcPr>
          <w:p w14:paraId="1ABF45E5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38.</w:t>
            </w:r>
          </w:p>
        </w:tc>
        <w:tc>
          <w:tcPr>
            <w:tcW w:w="1559" w:type="dxa"/>
          </w:tcPr>
          <w:p w14:paraId="657A72AB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2DA2D3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6E917FE" w14:textId="42A4D962" w:rsidR="000268CA" w:rsidRPr="000268CA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8CA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Связь между координатами вектора и координатами его начала и конца</w:t>
            </w:r>
          </w:p>
        </w:tc>
      </w:tr>
      <w:tr w:rsidR="000268CA" w:rsidRPr="0057504C" w14:paraId="250981A0" w14:textId="77777777" w:rsidTr="006D6777">
        <w:trPr>
          <w:trHeight w:val="477"/>
        </w:trPr>
        <w:tc>
          <w:tcPr>
            <w:tcW w:w="580" w:type="dxa"/>
          </w:tcPr>
          <w:p w14:paraId="1824AA0D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39.</w:t>
            </w:r>
          </w:p>
        </w:tc>
        <w:tc>
          <w:tcPr>
            <w:tcW w:w="1559" w:type="dxa"/>
          </w:tcPr>
          <w:p w14:paraId="52B0C089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B628B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19C80B3" w14:textId="493454C6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Скалярное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произведение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</w:p>
        </w:tc>
      </w:tr>
      <w:tr w:rsidR="000268CA" w:rsidRPr="0057504C" w14:paraId="67E3D383" w14:textId="77777777" w:rsidTr="006D6777">
        <w:trPr>
          <w:trHeight w:val="267"/>
        </w:trPr>
        <w:tc>
          <w:tcPr>
            <w:tcW w:w="580" w:type="dxa"/>
          </w:tcPr>
          <w:p w14:paraId="78BEA8A5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559" w:type="dxa"/>
          </w:tcPr>
          <w:p w14:paraId="143FBA36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78723D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558B3C2" w14:textId="77A51767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Решение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помощью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</w:p>
        </w:tc>
      </w:tr>
      <w:tr w:rsidR="000268CA" w:rsidRPr="0057504C" w14:paraId="37572C25" w14:textId="77777777" w:rsidTr="006D6777">
        <w:trPr>
          <w:trHeight w:val="256"/>
        </w:trPr>
        <w:tc>
          <w:tcPr>
            <w:tcW w:w="580" w:type="dxa"/>
          </w:tcPr>
          <w:p w14:paraId="2A364319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41.</w:t>
            </w:r>
          </w:p>
        </w:tc>
        <w:tc>
          <w:tcPr>
            <w:tcW w:w="1559" w:type="dxa"/>
          </w:tcPr>
          <w:p w14:paraId="402C729D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D33831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EB8EF3E" w14:textId="76C35650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Применение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для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решения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кинематики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механики</w:t>
            </w:r>
          </w:p>
        </w:tc>
      </w:tr>
      <w:tr w:rsidR="000268CA" w:rsidRPr="0057504C" w14:paraId="3A521DD8" w14:textId="77777777" w:rsidTr="006D6777">
        <w:trPr>
          <w:trHeight w:val="263"/>
        </w:trPr>
        <w:tc>
          <w:tcPr>
            <w:tcW w:w="580" w:type="dxa"/>
          </w:tcPr>
          <w:p w14:paraId="26454868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42.</w:t>
            </w:r>
          </w:p>
        </w:tc>
        <w:tc>
          <w:tcPr>
            <w:tcW w:w="1559" w:type="dxa"/>
          </w:tcPr>
          <w:p w14:paraId="20AEAE4A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EA137C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AF783C4" w14:textId="25EB1182" w:rsidR="000268CA" w:rsidRPr="000268CA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26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№3 по теме «Векторы»</w:t>
            </w:r>
          </w:p>
        </w:tc>
      </w:tr>
      <w:tr w:rsidR="000268CA" w:rsidRPr="0057504C" w14:paraId="56D35675" w14:textId="77777777" w:rsidTr="006D6777">
        <w:trPr>
          <w:trHeight w:val="263"/>
        </w:trPr>
        <w:tc>
          <w:tcPr>
            <w:tcW w:w="10786" w:type="dxa"/>
            <w:gridSpan w:val="4"/>
          </w:tcPr>
          <w:p w14:paraId="1E0C3ED6" w14:textId="3A940F27" w:rsidR="000268CA" w:rsidRPr="006D6777" w:rsidRDefault="006D6777" w:rsidP="006D6777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Декартовы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координаты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на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плоскости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 xml:space="preserve"> – 9 часов</w:t>
            </w:r>
          </w:p>
        </w:tc>
      </w:tr>
      <w:tr w:rsidR="000268CA" w:rsidRPr="0057504C" w14:paraId="37834FB1" w14:textId="77777777" w:rsidTr="006D6777">
        <w:trPr>
          <w:trHeight w:val="258"/>
        </w:trPr>
        <w:tc>
          <w:tcPr>
            <w:tcW w:w="580" w:type="dxa"/>
          </w:tcPr>
          <w:p w14:paraId="7B4FADD3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43.</w:t>
            </w:r>
          </w:p>
        </w:tc>
        <w:tc>
          <w:tcPr>
            <w:tcW w:w="1559" w:type="dxa"/>
          </w:tcPr>
          <w:p w14:paraId="6CD055A9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F62F91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ACC66FF" w14:textId="5D160C21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Декартовы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координаты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точек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на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плоскости</w:t>
            </w:r>
          </w:p>
        </w:tc>
      </w:tr>
      <w:tr w:rsidR="000268CA" w:rsidRPr="0057504C" w14:paraId="6B6BEA34" w14:textId="77777777" w:rsidTr="006D6777">
        <w:trPr>
          <w:trHeight w:val="234"/>
        </w:trPr>
        <w:tc>
          <w:tcPr>
            <w:tcW w:w="580" w:type="dxa"/>
          </w:tcPr>
          <w:p w14:paraId="43951C22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44.</w:t>
            </w:r>
          </w:p>
        </w:tc>
        <w:tc>
          <w:tcPr>
            <w:tcW w:w="1559" w:type="dxa"/>
          </w:tcPr>
          <w:p w14:paraId="4EB345FD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B21B21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A650E3B" w14:textId="4CD89219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прямой</w:t>
            </w:r>
            <w:proofErr w:type="spellEnd"/>
          </w:p>
        </w:tc>
      </w:tr>
      <w:tr w:rsidR="000268CA" w:rsidRPr="0057504C" w14:paraId="509268DB" w14:textId="77777777" w:rsidTr="006D6777">
        <w:trPr>
          <w:trHeight w:val="477"/>
        </w:trPr>
        <w:tc>
          <w:tcPr>
            <w:tcW w:w="580" w:type="dxa"/>
          </w:tcPr>
          <w:p w14:paraId="2604C5AD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45.</w:t>
            </w:r>
          </w:p>
        </w:tc>
        <w:tc>
          <w:tcPr>
            <w:tcW w:w="1559" w:type="dxa"/>
          </w:tcPr>
          <w:p w14:paraId="25023E24" w14:textId="77777777" w:rsidR="000268CA" w:rsidRPr="000E686E" w:rsidRDefault="000268CA" w:rsidP="000268CA">
            <w:pPr>
              <w:ind w:right="361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B41DE6" w14:textId="77777777" w:rsidR="000268CA" w:rsidRPr="000E686E" w:rsidRDefault="000268CA" w:rsidP="000268CA">
            <w:pPr>
              <w:ind w:right="361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0205032" w14:textId="0BF3465C" w:rsidR="000268CA" w:rsidRPr="000E686E" w:rsidRDefault="000268CA" w:rsidP="000268CA">
            <w:pPr>
              <w:ind w:left="-6" w:right="361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Угловой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коэффициент,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тангенс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наклона,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параллельные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перпендикулярные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прямые</w:t>
            </w:r>
          </w:p>
        </w:tc>
      </w:tr>
      <w:tr w:rsidR="000268CA" w:rsidRPr="0057504C" w14:paraId="7FDABB16" w14:textId="77777777" w:rsidTr="006D6777">
        <w:trPr>
          <w:trHeight w:val="231"/>
        </w:trPr>
        <w:tc>
          <w:tcPr>
            <w:tcW w:w="580" w:type="dxa"/>
          </w:tcPr>
          <w:p w14:paraId="1BCD8C6D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46.</w:t>
            </w:r>
          </w:p>
        </w:tc>
        <w:tc>
          <w:tcPr>
            <w:tcW w:w="1559" w:type="dxa"/>
          </w:tcPr>
          <w:p w14:paraId="1A34CF18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E1807D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790F688" w14:textId="0EDEF5EA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окружности</w:t>
            </w:r>
            <w:proofErr w:type="spellEnd"/>
          </w:p>
        </w:tc>
      </w:tr>
      <w:tr w:rsidR="000268CA" w:rsidRPr="0057504C" w14:paraId="58A3D7E4" w14:textId="77777777" w:rsidTr="006D6777">
        <w:trPr>
          <w:trHeight w:val="217"/>
        </w:trPr>
        <w:tc>
          <w:tcPr>
            <w:tcW w:w="580" w:type="dxa"/>
          </w:tcPr>
          <w:p w14:paraId="0548380D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47.</w:t>
            </w:r>
          </w:p>
        </w:tc>
        <w:tc>
          <w:tcPr>
            <w:tcW w:w="1559" w:type="dxa"/>
          </w:tcPr>
          <w:p w14:paraId="5FCA6DB8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6F1E9E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E9B0458" w14:textId="6DFB82AD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Нахождение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координат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точек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пересечения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прямой</w:t>
            </w:r>
          </w:p>
        </w:tc>
      </w:tr>
      <w:tr w:rsidR="000268CA" w:rsidRPr="0057504C" w14:paraId="43393997" w14:textId="77777777" w:rsidTr="006D6777">
        <w:trPr>
          <w:trHeight w:val="222"/>
        </w:trPr>
        <w:tc>
          <w:tcPr>
            <w:tcW w:w="580" w:type="dxa"/>
          </w:tcPr>
          <w:p w14:paraId="209E2849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48.</w:t>
            </w:r>
          </w:p>
        </w:tc>
        <w:tc>
          <w:tcPr>
            <w:tcW w:w="1559" w:type="dxa"/>
          </w:tcPr>
          <w:p w14:paraId="753291A3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0C8568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7C45EB" w14:textId="20A06D02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Метод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координат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геометрических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</w:t>
            </w:r>
          </w:p>
        </w:tc>
      </w:tr>
      <w:tr w:rsidR="000268CA" w:rsidRPr="0057504C" w14:paraId="1E04FC2D" w14:textId="77777777" w:rsidTr="006D6777">
        <w:trPr>
          <w:trHeight w:val="197"/>
        </w:trPr>
        <w:tc>
          <w:tcPr>
            <w:tcW w:w="580" w:type="dxa"/>
          </w:tcPr>
          <w:p w14:paraId="056331B9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49.</w:t>
            </w:r>
          </w:p>
        </w:tc>
        <w:tc>
          <w:tcPr>
            <w:tcW w:w="1559" w:type="dxa"/>
          </w:tcPr>
          <w:p w14:paraId="0FACC0B9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CFD039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772DD8" w14:textId="5266CCE8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Использование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метода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координат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практических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задачах</w:t>
            </w:r>
          </w:p>
        </w:tc>
      </w:tr>
      <w:tr w:rsidR="000268CA" w:rsidRPr="0057504C" w14:paraId="5EAFF997" w14:textId="77777777" w:rsidTr="006D6777">
        <w:trPr>
          <w:trHeight w:val="202"/>
        </w:trPr>
        <w:tc>
          <w:tcPr>
            <w:tcW w:w="580" w:type="dxa"/>
          </w:tcPr>
          <w:p w14:paraId="404B1739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50.</w:t>
            </w:r>
          </w:p>
        </w:tc>
        <w:tc>
          <w:tcPr>
            <w:tcW w:w="1559" w:type="dxa"/>
          </w:tcPr>
          <w:p w14:paraId="12E7943D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9B97F6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BC6CD7C" w14:textId="781DB487" w:rsidR="000268CA" w:rsidRPr="000E686E" w:rsidRDefault="006D6777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</w:t>
            </w:r>
            <w:r w:rsidR="000268CA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етод</w:t>
            </w:r>
            <w:r w:rsidR="000268CA"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0268CA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координат</w:t>
            </w:r>
            <w:r w:rsidR="000268CA"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268CA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="000268CA"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0268CA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практических</w:t>
            </w:r>
            <w:r w:rsidR="000268CA"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0268CA"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задачах</w:t>
            </w:r>
          </w:p>
        </w:tc>
      </w:tr>
      <w:tr w:rsidR="000268CA" w:rsidRPr="0057504C" w14:paraId="399E1825" w14:textId="77777777" w:rsidTr="006D6777">
        <w:trPr>
          <w:trHeight w:val="477"/>
        </w:trPr>
        <w:tc>
          <w:tcPr>
            <w:tcW w:w="580" w:type="dxa"/>
          </w:tcPr>
          <w:p w14:paraId="2007055A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51.</w:t>
            </w:r>
          </w:p>
        </w:tc>
        <w:tc>
          <w:tcPr>
            <w:tcW w:w="1559" w:type="dxa"/>
          </w:tcPr>
          <w:p w14:paraId="6D3AC0B1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85E8DC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650BF6" w14:textId="27650F67" w:rsidR="000268CA" w:rsidRPr="006D6777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</w:t>
            </w:r>
            <w:r w:rsidR="006D6777"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б</w:t>
            </w:r>
            <w:r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ота №4</w:t>
            </w:r>
            <w:r w:rsid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6D6777"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 теме «</w:t>
            </w:r>
            <w:r w:rsidR="006D6777"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Декартовы</w:t>
            </w:r>
            <w:r w:rsidR="006D6777"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2"/>
                <w:w w:val="105"/>
                <w:lang w:val="ru-RU"/>
              </w:rPr>
              <w:t xml:space="preserve"> </w:t>
            </w:r>
            <w:r w:rsidR="006D6777"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координаты</w:t>
            </w:r>
            <w:r w:rsidR="006D6777"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="006D6777"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на</w:t>
            </w:r>
            <w:r w:rsidR="006D6777"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="006D6777"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плоскости»</w:t>
            </w:r>
          </w:p>
        </w:tc>
      </w:tr>
      <w:tr w:rsidR="006D6777" w:rsidRPr="0057504C" w14:paraId="1E58A982" w14:textId="77777777" w:rsidTr="006D6777">
        <w:trPr>
          <w:trHeight w:val="213"/>
        </w:trPr>
        <w:tc>
          <w:tcPr>
            <w:tcW w:w="10786" w:type="dxa"/>
            <w:gridSpan w:val="4"/>
          </w:tcPr>
          <w:p w14:paraId="00AA3FA7" w14:textId="6010D4F1" w:rsidR="006D6777" w:rsidRPr="006D6777" w:rsidRDefault="006D6777" w:rsidP="006D6777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Правильные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многоугольники.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Длина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окружности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площадь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круга.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Вычисление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</w:rPr>
              <w:t xml:space="preserve"> 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площадей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 xml:space="preserve"> – 8 часов</w:t>
            </w:r>
          </w:p>
        </w:tc>
      </w:tr>
      <w:tr w:rsidR="000268CA" w:rsidRPr="0057504C" w14:paraId="423153B2" w14:textId="77777777" w:rsidTr="006D6777">
        <w:trPr>
          <w:trHeight w:val="246"/>
        </w:trPr>
        <w:tc>
          <w:tcPr>
            <w:tcW w:w="580" w:type="dxa"/>
          </w:tcPr>
          <w:p w14:paraId="01111A10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52.</w:t>
            </w:r>
          </w:p>
        </w:tc>
        <w:tc>
          <w:tcPr>
            <w:tcW w:w="1559" w:type="dxa"/>
          </w:tcPr>
          <w:p w14:paraId="396E928B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9D2D7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8218A65" w14:textId="00C61252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Правильные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многоугольники,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вычисление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их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элементов</w:t>
            </w:r>
          </w:p>
        </w:tc>
      </w:tr>
      <w:tr w:rsidR="000268CA" w:rsidRPr="0057504C" w14:paraId="6D89391E" w14:textId="77777777" w:rsidTr="006D6777">
        <w:trPr>
          <w:trHeight w:val="221"/>
        </w:trPr>
        <w:tc>
          <w:tcPr>
            <w:tcW w:w="580" w:type="dxa"/>
          </w:tcPr>
          <w:p w14:paraId="7964A87B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53.</w:t>
            </w:r>
          </w:p>
        </w:tc>
        <w:tc>
          <w:tcPr>
            <w:tcW w:w="1559" w:type="dxa"/>
          </w:tcPr>
          <w:p w14:paraId="1A9CE843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8CC849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A06834" w14:textId="6AEB62BC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Число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6D6777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>π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длина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</w:t>
            </w:r>
          </w:p>
        </w:tc>
      </w:tr>
      <w:tr w:rsidR="000268CA" w:rsidRPr="0057504C" w14:paraId="0CCE36C6" w14:textId="77777777" w:rsidTr="006D6777">
        <w:trPr>
          <w:trHeight w:val="226"/>
        </w:trPr>
        <w:tc>
          <w:tcPr>
            <w:tcW w:w="580" w:type="dxa"/>
          </w:tcPr>
          <w:p w14:paraId="44613620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54.</w:t>
            </w:r>
          </w:p>
        </w:tc>
        <w:tc>
          <w:tcPr>
            <w:tcW w:w="1559" w:type="dxa"/>
          </w:tcPr>
          <w:p w14:paraId="269AF8BD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159F5D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6637C6" w14:textId="12C99FA0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Длина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дуги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окружности</w:t>
            </w:r>
            <w:proofErr w:type="spellEnd"/>
          </w:p>
        </w:tc>
      </w:tr>
      <w:tr w:rsidR="000268CA" w:rsidRPr="0057504C" w14:paraId="529E25B6" w14:textId="77777777" w:rsidTr="006D6777">
        <w:trPr>
          <w:trHeight w:val="201"/>
        </w:trPr>
        <w:tc>
          <w:tcPr>
            <w:tcW w:w="580" w:type="dxa"/>
          </w:tcPr>
          <w:p w14:paraId="5E180F29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55.</w:t>
            </w:r>
          </w:p>
        </w:tc>
        <w:tc>
          <w:tcPr>
            <w:tcW w:w="1559" w:type="dxa"/>
          </w:tcPr>
          <w:p w14:paraId="53149A31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4A9DE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0A91CD" w14:textId="7F8CC13F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Радианная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мера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</w:rPr>
              <w:t>угла</w:t>
            </w:r>
            <w:proofErr w:type="spellEnd"/>
          </w:p>
        </w:tc>
      </w:tr>
      <w:tr w:rsidR="000268CA" w:rsidRPr="0057504C" w14:paraId="634F8D46" w14:textId="77777777" w:rsidTr="006D6777">
        <w:trPr>
          <w:trHeight w:val="206"/>
        </w:trPr>
        <w:tc>
          <w:tcPr>
            <w:tcW w:w="580" w:type="dxa"/>
          </w:tcPr>
          <w:p w14:paraId="1819A0EB" w14:textId="77777777" w:rsidR="000268CA" w:rsidRPr="000E686E" w:rsidRDefault="000268CA" w:rsidP="0002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56.</w:t>
            </w:r>
          </w:p>
        </w:tc>
        <w:tc>
          <w:tcPr>
            <w:tcW w:w="1559" w:type="dxa"/>
          </w:tcPr>
          <w:p w14:paraId="4AE7767D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F2F77B" w14:textId="77777777" w:rsidR="000268CA" w:rsidRPr="000E686E" w:rsidRDefault="000268CA" w:rsidP="000268CA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A3F1D22" w14:textId="39F256F4" w:rsidR="000268CA" w:rsidRPr="000E686E" w:rsidRDefault="000268CA" w:rsidP="000268CA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Площадь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круга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6D6777" w:rsidRPr="0057504C" w14:paraId="3F6A6B1E" w14:textId="77777777" w:rsidTr="006D6777">
        <w:trPr>
          <w:trHeight w:val="195"/>
        </w:trPr>
        <w:tc>
          <w:tcPr>
            <w:tcW w:w="580" w:type="dxa"/>
          </w:tcPr>
          <w:p w14:paraId="7DEB992F" w14:textId="77777777" w:rsidR="006D6777" w:rsidRPr="000E686E" w:rsidRDefault="006D6777" w:rsidP="006D6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57.</w:t>
            </w:r>
          </w:p>
        </w:tc>
        <w:tc>
          <w:tcPr>
            <w:tcW w:w="1559" w:type="dxa"/>
          </w:tcPr>
          <w:p w14:paraId="5F598902" w14:textId="77777777" w:rsidR="006D6777" w:rsidRPr="000E686E" w:rsidRDefault="006D6777" w:rsidP="006D6777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E276A1" w14:textId="77777777" w:rsidR="006D6777" w:rsidRPr="000E686E" w:rsidRDefault="006D6777" w:rsidP="006D6777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608959" w14:textId="61988AA0" w:rsidR="006D6777" w:rsidRPr="000E686E" w:rsidRDefault="006D6777" w:rsidP="006D6777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Площадь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сектора и сегмента</w:t>
            </w:r>
          </w:p>
        </w:tc>
      </w:tr>
      <w:tr w:rsidR="006D6777" w:rsidRPr="0057504C" w14:paraId="64D0CD90" w14:textId="77777777" w:rsidTr="006D6777">
        <w:trPr>
          <w:trHeight w:val="186"/>
        </w:trPr>
        <w:tc>
          <w:tcPr>
            <w:tcW w:w="580" w:type="dxa"/>
          </w:tcPr>
          <w:p w14:paraId="709C4659" w14:textId="77777777" w:rsidR="006D6777" w:rsidRPr="000E686E" w:rsidRDefault="006D6777" w:rsidP="006D6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58.</w:t>
            </w:r>
          </w:p>
        </w:tc>
        <w:tc>
          <w:tcPr>
            <w:tcW w:w="1559" w:type="dxa"/>
          </w:tcPr>
          <w:p w14:paraId="15C1B484" w14:textId="77777777" w:rsidR="006D6777" w:rsidRPr="000E686E" w:rsidRDefault="006D6777" w:rsidP="006D6777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2147C2" w14:textId="77777777" w:rsidR="006D6777" w:rsidRPr="000E686E" w:rsidRDefault="006D6777" w:rsidP="006D6777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643A61D" w14:textId="6D1F22A9" w:rsidR="006D6777" w:rsidRPr="000E686E" w:rsidRDefault="006D6777" w:rsidP="006D6777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лощад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фигур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включающих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элементы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круга.</w:t>
            </w:r>
          </w:p>
        </w:tc>
      </w:tr>
      <w:tr w:rsidR="006D6777" w:rsidRPr="0057504C" w14:paraId="1B93971A" w14:textId="77777777" w:rsidTr="006D6777">
        <w:trPr>
          <w:trHeight w:val="477"/>
        </w:trPr>
        <w:tc>
          <w:tcPr>
            <w:tcW w:w="580" w:type="dxa"/>
          </w:tcPr>
          <w:p w14:paraId="557791BC" w14:textId="77777777" w:rsidR="006D6777" w:rsidRPr="000E686E" w:rsidRDefault="006D6777" w:rsidP="006D6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59.</w:t>
            </w:r>
          </w:p>
        </w:tc>
        <w:tc>
          <w:tcPr>
            <w:tcW w:w="1559" w:type="dxa"/>
          </w:tcPr>
          <w:p w14:paraId="2DAFF368" w14:textId="77777777" w:rsidR="006D6777" w:rsidRPr="000E686E" w:rsidRDefault="006D6777" w:rsidP="006D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83745" w14:textId="77777777" w:rsidR="006D6777" w:rsidRPr="000E686E" w:rsidRDefault="006D6777" w:rsidP="006D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71EC2DE" w14:textId="341F58B3" w:rsidR="006D6777" w:rsidRPr="006D6777" w:rsidRDefault="006D6777" w:rsidP="006D6777">
            <w:pPr>
              <w:ind w:left="-6" w:firstLine="13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 xml:space="preserve">Контрольная работа №5 по теме </w:t>
            </w:r>
            <w:r w:rsidR="007F6264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«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Правильные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многоугольники.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Длина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окружности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и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площадь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круга.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</w:rPr>
              <w:t>Вычисление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</w:rPr>
              <w:t xml:space="preserve"> 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</w:rPr>
              <w:t>площадей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»</w:t>
            </w:r>
          </w:p>
        </w:tc>
      </w:tr>
      <w:tr w:rsidR="007F6264" w:rsidRPr="0057504C" w14:paraId="295B92E6" w14:textId="77777777" w:rsidTr="007F6264">
        <w:trPr>
          <w:trHeight w:val="225"/>
        </w:trPr>
        <w:tc>
          <w:tcPr>
            <w:tcW w:w="10786" w:type="dxa"/>
            <w:gridSpan w:val="4"/>
          </w:tcPr>
          <w:p w14:paraId="6011E3C3" w14:textId="6239D64C" w:rsidR="007F6264" w:rsidRPr="007F6264" w:rsidRDefault="007F6264" w:rsidP="007F6264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</w:pPr>
            <w:proofErr w:type="spell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Движения</w:t>
            </w:r>
            <w:proofErr w:type="spellEnd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</w:rPr>
              <w:t xml:space="preserve"> </w:t>
            </w:r>
            <w:proofErr w:type="spell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плоскости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 xml:space="preserve"> – 6 часов</w:t>
            </w:r>
          </w:p>
        </w:tc>
      </w:tr>
      <w:tr w:rsidR="006D6777" w:rsidRPr="0057504C" w14:paraId="119B87F4" w14:textId="77777777" w:rsidTr="007F6264">
        <w:trPr>
          <w:trHeight w:val="244"/>
        </w:trPr>
        <w:tc>
          <w:tcPr>
            <w:tcW w:w="580" w:type="dxa"/>
          </w:tcPr>
          <w:p w14:paraId="08188622" w14:textId="77777777" w:rsidR="006D6777" w:rsidRPr="000E686E" w:rsidRDefault="006D6777" w:rsidP="006D6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60.</w:t>
            </w:r>
          </w:p>
        </w:tc>
        <w:tc>
          <w:tcPr>
            <w:tcW w:w="1559" w:type="dxa"/>
          </w:tcPr>
          <w:p w14:paraId="3DD65693" w14:textId="77777777" w:rsidR="006D6777" w:rsidRPr="000E686E" w:rsidRDefault="006D6777" w:rsidP="006D6777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8D5B4A" w14:textId="77777777" w:rsidR="006D6777" w:rsidRPr="000E686E" w:rsidRDefault="006D6777" w:rsidP="006D6777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FDE76FB" w14:textId="64068BC8" w:rsidR="006D6777" w:rsidRPr="000E686E" w:rsidRDefault="006D6777" w:rsidP="006D6777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Понятие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движении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плоскости</w:t>
            </w:r>
            <w:proofErr w:type="spellEnd"/>
          </w:p>
        </w:tc>
      </w:tr>
      <w:tr w:rsidR="006D6777" w:rsidRPr="0057504C" w14:paraId="33D7792E" w14:textId="77777777" w:rsidTr="007F6264">
        <w:trPr>
          <w:trHeight w:val="92"/>
        </w:trPr>
        <w:tc>
          <w:tcPr>
            <w:tcW w:w="580" w:type="dxa"/>
          </w:tcPr>
          <w:p w14:paraId="16BB569D" w14:textId="77777777" w:rsidR="006D6777" w:rsidRPr="000E686E" w:rsidRDefault="006D6777" w:rsidP="006D6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61.</w:t>
            </w:r>
          </w:p>
        </w:tc>
        <w:tc>
          <w:tcPr>
            <w:tcW w:w="1559" w:type="dxa"/>
          </w:tcPr>
          <w:p w14:paraId="1848A6B3" w14:textId="77777777" w:rsidR="006D6777" w:rsidRPr="000E686E" w:rsidRDefault="006D6777" w:rsidP="006D6777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18FD31" w14:textId="77777777" w:rsidR="006D6777" w:rsidRPr="000E686E" w:rsidRDefault="006D6777" w:rsidP="006D6777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F676A4" w14:textId="76ECB985" w:rsidR="006D6777" w:rsidRPr="000E686E" w:rsidRDefault="006D6777" w:rsidP="006D6777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Параллельный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перенос</w:t>
            </w:r>
          </w:p>
        </w:tc>
      </w:tr>
      <w:tr w:rsidR="007F6264" w:rsidRPr="0057504C" w14:paraId="66131E4C" w14:textId="77777777" w:rsidTr="007F6264">
        <w:trPr>
          <w:trHeight w:val="82"/>
        </w:trPr>
        <w:tc>
          <w:tcPr>
            <w:tcW w:w="580" w:type="dxa"/>
          </w:tcPr>
          <w:p w14:paraId="6C509A12" w14:textId="77777777" w:rsidR="007F6264" w:rsidRPr="000E686E" w:rsidRDefault="007F6264" w:rsidP="007F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62.</w:t>
            </w:r>
          </w:p>
        </w:tc>
        <w:tc>
          <w:tcPr>
            <w:tcW w:w="1559" w:type="dxa"/>
          </w:tcPr>
          <w:p w14:paraId="653A1C0C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A92C85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33A5DD" w14:textId="1BD69244" w:rsidR="007F6264" w:rsidRPr="007F6264" w:rsidRDefault="007F6264" w:rsidP="007F6264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оворот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симметрия</w:t>
            </w:r>
          </w:p>
        </w:tc>
      </w:tr>
      <w:tr w:rsidR="007F6264" w:rsidRPr="0057504C" w14:paraId="159054B2" w14:textId="77777777" w:rsidTr="007F6264">
        <w:trPr>
          <w:trHeight w:val="213"/>
        </w:trPr>
        <w:tc>
          <w:tcPr>
            <w:tcW w:w="580" w:type="dxa"/>
          </w:tcPr>
          <w:p w14:paraId="067E380F" w14:textId="77777777" w:rsidR="007F6264" w:rsidRPr="000E686E" w:rsidRDefault="007F6264" w:rsidP="007F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63.</w:t>
            </w:r>
          </w:p>
        </w:tc>
        <w:tc>
          <w:tcPr>
            <w:tcW w:w="1559" w:type="dxa"/>
          </w:tcPr>
          <w:p w14:paraId="66D740D4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DE19FC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33940E3" w14:textId="1BF29488" w:rsidR="007F6264" w:rsidRPr="000E686E" w:rsidRDefault="007F6264" w:rsidP="007F6264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Оси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центры</w:t>
            </w:r>
            <w:proofErr w:type="spellEnd"/>
            <w:r w:rsidRPr="000E686E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симметрии</w:t>
            </w:r>
            <w:proofErr w:type="spellEnd"/>
          </w:p>
        </w:tc>
      </w:tr>
      <w:tr w:rsidR="007F6264" w:rsidRPr="0057504C" w14:paraId="6FF130D9" w14:textId="77777777" w:rsidTr="007F6264">
        <w:trPr>
          <w:trHeight w:val="218"/>
        </w:trPr>
        <w:tc>
          <w:tcPr>
            <w:tcW w:w="580" w:type="dxa"/>
          </w:tcPr>
          <w:p w14:paraId="5D0DF226" w14:textId="77777777" w:rsidR="007F6264" w:rsidRPr="000E686E" w:rsidRDefault="007F6264" w:rsidP="007F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64.</w:t>
            </w:r>
          </w:p>
        </w:tc>
        <w:tc>
          <w:tcPr>
            <w:tcW w:w="1559" w:type="dxa"/>
          </w:tcPr>
          <w:p w14:paraId="051DBD6B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861067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B0F9290" w14:textId="58B3706C" w:rsidR="007F6264" w:rsidRPr="007F6264" w:rsidRDefault="007F6264" w:rsidP="007F6264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Простейшие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применения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</w:t>
            </w:r>
          </w:p>
        </w:tc>
      </w:tr>
      <w:tr w:rsidR="007F6264" w:rsidRPr="0057504C" w14:paraId="3AEAA404" w14:textId="77777777" w:rsidTr="007F6264">
        <w:trPr>
          <w:trHeight w:val="218"/>
        </w:trPr>
        <w:tc>
          <w:tcPr>
            <w:tcW w:w="580" w:type="dxa"/>
          </w:tcPr>
          <w:p w14:paraId="39ADF7F4" w14:textId="6A49E679" w:rsidR="007F6264" w:rsidRPr="007F6264" w:rsidRDefault="007F6264" w:rsidP="007F626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65</w:t>
            </w:r>
          </w:p>
        </w:tc>
        <w:tc>
          <w:tcPr>
            <w:tcW w:w="1559" w:type="dxa"/>
          </w:tcPr>
          <w:p w14:paraId="620E1598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5F4CC6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01118A0" w14:textId="19C7D9E5" w:rsidR="007F6264" w:rsidRPr="007F6264" w:rsidRDefault="007F6264" w:rsidP="007F6264">
            <w:pPr>
              <w:ind w:left="-6" w:firstLine="13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  <w:r w:rsidRPr="007F6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Итоговая аттестация. Контрольная работа №6</w:t>
            </w:r>
          </w:p>
        </w:tc>
      </w:tr>
      <w:tr w:rsidR="007F6264" w:rsidRPr="0057504C" w14:paraId="23A71519" w14:textId="77777777" w:rsidTr="008E610B">
        <w:trPr>
          <w:trHeight w:val="218"/>
        </w:trPr>
        <w:tc>
          <w:tcPr>
            <w:tcW w:w="10786" w:type="dxa"/>
            <w:gridSpan w:val="4"/>
          </w:tcPr>
          <w:p w14:paraId="7ED7460B" w14:textId="3F01DC72" w:rsidR="007F6264" w:rsidRPr="007F6264" w:rsidRDefault="007F6264" w:rsidP="007F6264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Повторение – 3 часа</w:t>
            </w:r>
          </w:p>
        </w:tc>
      </w:tr>
      <w:tr w:rsidR="007F6264" w:rsidRPr="0057504C" w14:paraId="30766364" w14:textId="77777777" w:rsidTr="007F6264">
        <w:trPr>
          <w:trHeight w:val="188"/>
        </w:trPr>
        <w:tc>
          <w:tcPr>
            <w:tcW w:w="580" w:type="dxa"/>
          </w:tcPr>
          <w:p w14:paraId="12EBE527" w14:textId="371E99A7" w:rsidR="007F6264" w:rsidRPr="000E686E" w:rsidRDefault="007F6264" w:rsidP="007F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66.</w:t>
            </w:r>
          </w:p>
        </w:tc>
        <w:tc>
          <w:tcPr>
            <w:tcW w:w="1559" w:type="dxa"/>
          </w:tcPr>
          <w:p w14:paraId="36E43B85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B97385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1B70BD5" w14:textId="0F9DC44C" w:rsidR="007F6264" w:rsidRPr="000E686E" w:rsidRDefault="007F6264" w:rsidP="007F6264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одобные треугольники</w:t>
            </w:r>
          </w:p>
        </w:tc>
      </w:tr>
      <w:tr w:rsidR="007F6264" w:rsidRPr="0057504C" w14:paraId="6E377D92" w14:textId="77777777" w:rsidTr="007F6264">
        <w:trPr>
          <w:trHeight w:val="320"/>
        </w:trPr>
        <w:tc>
          <w:tcPr>
            <w:tcW w:w="580" w:type="dxa"/>
          </w:tcPr>
          <w:p w14:paraId="48CFC78C" w14:textId="18B3F537" w:rsidR="007F6264" w:rsidRPr="000E686E" w:rsidRDefault="007F6264" w:rsidP="007F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67.</w:t>
            </w:r>
          </w:p>
        </w:tc>
        <w:tc>
          <w:tcPr>
            <w:tcW w:w="1559" w:type="dxa"/>
          </w:tcPr>
          <w:p w14:paraId="6E872C91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12098F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2725FE" w14:textId="10304C6F" w:rsidR="007F6264" w:rsidRPr="000E686E" w:rsidRDefault="007F6264" w:rsidP="007F6264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Четырехугольники.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Площади геометрических фигур</w:t>
            </w:r>
          </w:p>
        </w:tc>
      </w:tr>
      <w:tr w:rsidR="007F6264" w:rsidRPr="0057504C" w14:paraId="5911DE39" w14:textId="77777777" w:rsidTr="007F6264">
        <w:trPr>
          <w:trHeight w:val="281"/>
        </w:trPr>
        <w:tc>
          <w:tcPr>
            <w:tcW w:w="580" w:type="dxa"/>
          </w:tcPr>
          <w:p w14:paraId="61D92BAB" w14:textId="1D60D980" w:rsidR="007F6264" w:rsidRPr="000E686E" w:rsidRDefault="007F6264" w:rsidP="007F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68.</w:t>
            </w:r>
          </w:p>
        </w:tc>
        <w:tc>
          <w:tcPr>
            <w:tcW w:w="1559" w:type="dxa"/>
          </w:tcPr>
          <w:p w14:paraId="0450BB26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AF98D2" w14:textId="77777777" w:rsidR="007F6264" w:rsidRPr="000E686E" w:rsidRDefault="007F6264" w:rsidP="007F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6D3309" w14:textId="2A2DB0E4" w:rsidR="007F6264" w:rsidRPr="000E686E" w:rsidRDefault="007F6264" w:rsidP="007F6264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синусов и косинусов</w:t>
            </w:r>
          </w:p>
        </w:tc>
      </w:tr>
    </w:tbl>
    <w:p w14:paraId="0E948272" w14:textId="77777777" w:rsidR="00FE4660" w:rsidRPr="00FE4660" w:rsidRDefault="00FE4660" w:rsidP="005750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AED6864" w14:textId="77777777" w:rsidR="007F6264" w:rsidRDefault="007F6264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7A41F0D9" w14:textId="77777777" w:rsidR="007F6264" w:rsidRDefault="007F6264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2EDA79F9" w14:textId="77777777" w:rsidR="00EF1380" w:rsidRDefault="00EF1380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483DD15F" w14:textId="77777777" w:rsidR="00EF1380" w:rsidRDefault="00EF1380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430E70BF" w14:textId="77777777" w:rsidR="00EF1380" w:rsidRDefault="00EF1380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02AC0A85" w14:textId="77777777" w:rsidR="00EF1380" w:rsidRDefault="00EF1380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767C2C4C" w14:textId="77777777" w:rsidR="007F6264" w:rsidRDefault="007F6264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1B2D0F72" w14:textId="77777777" w:rsidR="007F6264" w:rsidRDefault="007F6264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2DBF7902" w14:textId="77777777" w:rsidR="007F6264" w:rsidRDefault="007F6264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6F13540C" w14:textId="77777777" w:rsidR="007F6264" w:rsidRDefault="007F6264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725CF613" w14:textId="25920D42" w:rsidR="00FE4660" w:rsidRPr="00FE4660" w:rsidRDefault="00FE4660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  <w:r w:rsidRPr="00FE4660"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  <w:lastRenderedPageBreak/>
        <w:t>УЧЕБНО-МЕТОДИЧЕСКОЕ ОБЕСПЕЧЕНИЕ ОБРАЗОВАТЕЛЬНОГО ПРОЦЕССА </w:t>
      </w:r>
    </w:p>
    <w:p w14:paraId="73592C9D" w14:textId="77777777" w:rsidR="00FE4660" w:rsidRPr="00FE4660" w:rsidRDefault="00FE4660" w:rsidP="007F6264">
      <w:pPr>
        <w:widowControl w:val="0"/>
        <w:autoSpaceDE w:val="0"/>
        <w:autoSpaceDN w:val="0"/>
        <w:spacing w:after="120" w:line="240" w:lineRule="auto"/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</w:pPr>
      <w:r w:rsidRPr="00FE4660"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  <w:t>ОБЯЗАТЕЛЬНЫЕ УЧЕБНЫЕ МАТЕРИАЛЫ ДЛЯ УЧЕНИКА</w:t>
      </w:r>
    </w:p>
    <w:p w14:paraId="3F116AA9" w14:textId="77777777" w:rsidR="00FE4660" w:rsidRPr="00FE4660" w:rsidRDefault="00FE4660" w:rsidP="007F6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Выберите учебные материалы</w:t>
      </w:r>
    </w:p>
    <w:p w14:paraId="1A35B754" w14:textId="77777777" w:rsidR="00FE4660" w:rsidRPr="00FE4660" w:rsidRDefault="00FE4660" w:rsidP="007F6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Введите свой вариант:</w:t>
      </w:r>
    </w:p>
    <w:p w14:paraId="19C6D481" w14:textId="77777777" w:rsidR="00FE4660" w:rsidRPr="00FE4660" w:rsidRDefault="00FE4660" w:rsidP="007F6264">
      <w:pPr>
        <w:widowControl w:val="0"/>
        <w:autoSpaceDE w:val="0"/>
        <w:autoSpaceDN w:val="0"/>
        <w:spacing w:after="120" w:line="240" w:lineRule="auto"/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</w:pPr>
      <w:r w:rsidRPr="00FE4660"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  <w:t>МЕТОДИЧЕСКИЕ МАТЕРИАЛЫ ДЛЯ УЧИТЕЛЯ</w:t>
      </w:r>
    </w:p>
    <w:p w14:paraId="7BD31B2C" w14:textId="77777777" w:rsidR="00FE4660" w:rsidRPr="00FE4660" w:rsidRDefault="00FE4660" w:rsidP="007F6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Введите данные</w:t>
      </w:r>
    </w:p>
    <w:p w14:paraId="6CC65DAB" w14:textId="77777777" w:rsidR="00FE4660" w:rsidRPr="00FE4660" w:rsidRDefault="00FE4660" w:rsidP="007F6264">
      <w:pPr>
        <w:widowControl w:val="0"/>
        <w:autoSpaceDE w:val="0"/>
        <w:autoSpaceDN w:val="0"/>
        <w:spacing w:after="120" w:line="240" w:lineRule="auto"/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</w:pPr>
      <w:r w:rsidRPr="00FE4660"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  <w:t>ЦИФРОВЫЕ ОБРАЗОВАТЕЛЬНЫЕ РЕСУРСЫ И РЕСУРСЫ СЕТИ ИНТЕРНЕТ</w:t>
      </w:r>
    </w:p>
    <w:p w14:paraId="11045E89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Российская электронная школа.  </w:t>
      </w:r>
      <w:hyperlink r:id="rId31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https://resh.edu.ru/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FAB7985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</w:t>
      </w:r>
      <w:proofErr w:type="spellStart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Учи.ру</w:t>
      </w:r>
      <w:proofErr w:type="spellEnd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 — </w:t>
      </w:r>
      <w:hyperlink r:id="rId32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https://uchi.ru/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061D5A9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«Яндекс. Учебник»  </w:t>
      </w:r>
      <w:hyperlink r:id="rId33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https://education.yandex.ru/home/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44E6F10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</w:t>
      </w:r>
      <w:proofErr w:type="spellStart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ЯКласс</w:t>
      </w:r>
      <w:proofErr w:type="spellEnd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 . </w:t>
      </w:r>
      <w:hyperlink r:id="rId34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https://www.yaklass.ru/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30079B45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Фоксфорд</w:t>
      </w:r>
      <w:proofErr w:type="spellEnd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hyperlink r:id="rId35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https://foxford.ru/about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EDC7378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«Сириус. Онлайн» . </w:t>
      </w:r>
      <w:hyperlink r:id="rId36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https://edu.sirius.online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5A468E6B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«Маркетплейс образовательных услуг»  </w:t>
      </w:r>
    </w:p>
    <w:p w14:paraId="5FD2982E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«Яндекс», «1С», «</w:t>
      </w:r>
      <w:proofErr w:type="spellStart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Учи.ру</w:t>
      </w:r>
      <w:proofErr w:type="spellEnd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», «</w:t>
      </w:r>
      <w:proofErr w:type="spellStart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Скайенг</w:t>
      </w:r>
      <w:proofErr w:type="spellEnd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», «</w:t>
      </w:r>
      <w:proofErr w:type="spellStart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Кодвардс</w:t>
      </w:r>
      <w:proofErr w:type="spellEnd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», </w:t>
      </w:r>
    </w:p>
    <w:p w14:paraId="2D24F979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издательство «Просвещение» и  другие. </w:t>
      </w:r>
      <w:hyperlink r:id="rId37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https://elducation.ru/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7E836BD9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</w:t>
      </w:r>
      <w:proofErr w:type="spellStart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ИнтернетУрок</w:t>
      </w:r>
      <w:proofErr w:type="spellEnd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 —. </w:t>
      </w:r>
      <w:hyperlink r:id="rId38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https://interneturok.ru/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B5B6C42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0" w:name="_heading=h.gjdgxs" w:colFirst="0" w:colLast="0"/>
      <w:bookmarkEnd w:id="0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Образовательная платформа «</w:t>
      </w:r>
      <w:proofErr w:type="spellStart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Лекта</w:t>
      </w:r>
      <w:proofErr w:type="spellEnd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 . </w:t>
      </w:r>
      <w:hyperlink r:id="rId39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https://lecta.rosuchebnik.ru/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360DF30B" w14:textId="77777777" w:rsidR="00FE4660" w:rsidRPr="00FE4660" w:rsidRDefault="0000000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hyperlink r:id="rId40">
        <w:r w:rsidR="00FE4660"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https://edu.skysmart.ru/</w:t>
        </w:r>
      </w:hyperlink>
      <w:r w:rsidR="00FE4660"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sectPr w:rsidR="00FE4660" w:rsidRPr="00FE4660" w:rsidSect="007F6264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E44"/>
    <w:multiLevelType w:val="multilevel"/>
    <w:tmpl w:val="CEE6D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BB3EE8"/>
    <w:multiLevelType w:val="multilevel"/>
    <w:tmpl w:val="361E7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4C5128"/>
    <w:multiLevelType w:val="multilevel"/>
    <w:tmpl w:val="5FE4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04573"/>
    <w:multiLevelType w:val="multilevel"/>
    <w:tmpl w:val="081C7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302DA1"/>
    <w:multiLevelType w:val="multilevel"/>
    <w:tmpl w:val="62FC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423667"/>
    <w:multiLevelType w:val="multilevel"/>
    <w:tmpl w:val="A1CA6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F053FD"/>
    <w:multiLevelType w:val="multilevel"/>
    <w:tmpl w:val="9C609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555931"/>
    <w:multiLevelType w:val="hybridMultilevel"/>
    <w:tmpl w:val="731A289E"/>
    <w:lvl w:ilvl="0" w:tplc="986292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99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CE8C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EE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8204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36C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621E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6E0F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1E15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A0E5DB0"/>
    <w:multiLevelType w:val="hybridMultilevel"/>
    <w:tmpl w:val="C0E6CDE8"/>
    <w:lvl w:ilvl="0" w:tplc="EDCC2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1EC6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C4CF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B414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8E70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6DA3C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2C04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6DCEC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0E00374"/>
    <w:multiLevelType w:val="multilevel"/>
    <w:tmpl w:val="3B92A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F37078"/>
    <w:multiLevelType w:val="hybridMultilevel"/>
    <w:tmpl w:val="D27C7F36"/>
    <w:lvl w:ilvl="0" w:tplc="D7427D7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45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A20B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406D5F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592C4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F4AA2C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57A7E6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64E9DE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5D83BA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 w16cid:durableId="1508442750">
    <w:abstractNumId w:val="7"/>
  </w:num>
  <w:num w:numId="2" w16cid:durableId="1100485853">
    <w:abstractNumId w:val="10"/>
  </w:num>
  <w:num w:numId="3" w16cid:durableId="645285120">
    <w:abstractNumId w:val="8"/>
  </w:num>
  <w:num w:numId="4" w16cid:durableId="1177158486">
    <w:abstractNumId w:val="3"/>
  </w:num>
  <w:num w:numId="5" w16cid:durableId="578177731">
    <w:abstractNumId w:val="6"/>
  </w:num>
  <w:num w:numId="6" w16cid:durableId="1811508312">
    <w:abstractNumId w:val="4"/>
  </w:num>
  <w:num w:numId="7" w16cid:durableId="961031821">
    <w:abstractNumId w:val="0"/>
  </w:num>
  <w:num w:numId="8" w16cid:durableId="134029156">
    <w:abstractNumId w:val="9"/>
  </w:num>
  <w:num w:numId="9" w16cid:durableId="1828788104">
    <w:abstractNumId w:val="1"/>
  </w:num>
  <w:num w:numId="10" w16cid:durableId="1751999946">
    <w:abstractNumId w:val="2"/>
  </w:num>
  <w:num w:numId="11" w16cid:durableId="1327368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60"/>
    <w:rsid w:val="000268CA"/>
    <w:rsid w:val="000E686E"/>
    <w:rsid w:val="00110A56"/>
    <w:rsid w:val="0053243F"/>
    <w:rsid w:val="0057504C"/>
    <w:rsid w:val="006242A3"/>
    <w:rsid w:val="006D6777"/>
    <w:rsid w:val="0077366F"/>
    <w:rsid w:val="007F6264"/>
    <w:rsid w:val="00BD6B31"/>
    <w:rsid w:val="00C70F32"/>
    <w:rsid w:val="00D671C5"/>
    <w:rsid w:val="00DD6BD2"/>
    <w:rsid w:val="00E56409"/>
    <w:rsid w:val="00EF1380"/>
    <w:rsid w:val="00F32BBE"/>
    <w:rsid w:val="00FC3CBE"/>
    <w:rsid w:val="00FD5232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7409"/>
  <w15:chartTrackingRefBased/>
  <w15:docId w15:val="{83A964C2-7DAC-4226-8AE6-5FCD3B54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66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FE4660"/>
  </w:style>
  <w:style w:type="table" w:customStyle="1" w:styleId="TableNormal">
    <w:name w:val="Table Normal"/>
    <w:uiPriority w:val="2"/>
    <w:semiHidden/>
    <w:unhideWhenUsed/>
    <w:qFormat/>
    <w:rsid w:val="00FE46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FE46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">
    <w:name w:val="Заголовок 11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FE466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lventa.ru/spr/planimetry/sqf.htm" TargetMode="External"/><Relationship Id="rId13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18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6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39" Type="http://schemas.openxmlformats.org/officeDocument/2006/relationships/hyperlink" Target="https://lecta.rosuchebni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kysmart.ru/articles/mathematic/Kak-nayti-ploshchad'-pryamougol'nika" TargetMode="External"/><Relationship Id="rId12" Type="http://schemas.openxmlformats.org/officeDocument/2006/relationships/hyperlink" Target="https://interneturok.ru/lesson/geometry/9-klass/itogovoe-povtorenie-kursa-geometrii-za-79-klassy/tochka-vnutri-i-vne-okruzhnosti" TargetMode="External"/><Relationship Id="rId17" Type="http://schemas.openxmlformats.org/officeDocument/2006/relationships/hyperlink" Target="https://infourok.ru/konspekt-uroka-uglovoj-koefficient-pryamoj-s-podgotovkoj-k-oge-5005776.html" TargetMode="External"/><Relationship Id="rId25" Type="http://schemas.openxmlformats.org/officeDocument/2006/relationships/hyperlink" Target="https://infourok.ru/urok-po-matematike-dlya-klassa-pravilnie-mnogougolniki-reshenie-zadach-1178089.html" TargetMode="External"/><Relationship Id="rId33" Type="http://schemas.openxmlformats.org/officeDocument/2006/relationships/hyperlink" Target="https://education.yandex.ru/home/" TargetMode="External"/><Relationship Id="rId38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o.ru/pub/317" TargetMode="External"/><Relationship Id="rId20" Type="http://schemas.openxmlformats.org/officeDocument/2006/relationships/hyperlink" Target="https://resh.edu.ru/subject/lesson/2508/main/" TargetMode="External"/><Relationship Id="rId29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40/main/" TargetMode="External"/><Relationship Id="rId11" Type="http://schemas.openxmlformats.org/officeDocument/2006/relationships/hyperlink" Target="https://infourok.ru/prezentaciya-po-geometrii-na-temu-proizvedeniya-otrezkov-hord-i-sekuschih-2896250.html" TargetMode="External"/><Relationship Id="rId24" Type="http://schemas.openxmlformats.org/officeDocument/2006/relationships/hyperlink" Target="https://www.yaklass.ru/p/geometria/9-klass/dvizhenie-10434/poniatie-dvizheniia-simmetriia-10437/re-150d4afe-9334-462c-abe7-22a9b9b43f10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elducation.ru/" TargetMode="External"/><Relationship Id="rId40" Type="http://schemas.openxmlformats.org/officeDocument/2006/relationships/hyperlink" Target="https://edu.skysmart.ru/" TargetMode="External"/><Relationship Id="rId5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15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23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8" Type="http://schemas.openxmlformats.org/officeDocument/2006/relationships/hyperlink" Target="https://www.yaklass.by/p/matematika/5-klass/nagliadnaia-geometriia-12325/parallelnye-i-perpendikuliarnye-priamye-12353" TargetMode="External"/><Relationship Id="rId36" Type="http://schemas.openxmlformats.org/officeDocument/2006/relationships/hyperlink" Target="https://edu.sirius.online" TargetMode="External"/><Relationship Id="rId10" Type="http://schemas.openxmlformats.org/officeDocument/2006/relationships/hyperlink" Target="https://infourok.ru/prezentaciya-po-geometrii-na-temu-proizvedeniya-otrezkov-hord-i-sekuschih-2896250.html" TargetMode="External"/><Relationship Id="rId19" Type="http://schemas.openxmlformats.org/officeDocument/2006/relationships/hyperlink" Target="https://resh.edu.ru/subject/lesson/2508/main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olventa.ru/spr/planimetry/sqf.htm" TargetMode="External"/><Relationship Id="rId14" Type="http://schemas.openxmlformats.org/officeDocument/2006/relationships/hyperlink" Target="https://resh.edu.ru/subject/lesson/3038/main/" TargetMode="External"/><Relationship Id="rId22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7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30" Type="http://schemas.openxmlformats.org/officeDocument/2006/relationships/hyperlink" Target="https://infourok.ru/urok-okruzhnost-geometricheskie-postroeniya-4502905.html" TargetMode="External"/><Relationship Id="rId35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6376</Words>
  <Characters>36345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dcterms:created xsi:type="dcterms:W3CDTF">2023-06-02T07:41:00Z</dcterms:created>
  <dcterms:modified xsi:type="dcterms:W3CDTF">2023-06-27T06:19:00Z</dcterms:modified>
</cp:coreProperties>
</file>