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A3" w:rsidRPr="0026239D" w:rsidRDefault="00D02BA3" w:rsidP="00D02BA3">
      <w:pPr>
        <w:pStyle w:val="a3"/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Pr="0026239D">
        <w:rPr>
          <w:b/>
        </w:rPr>
        <w:t>Характеристика</w:t>
      </w:r>
    </w:p>
    <w:p w:rsidR="00D02BA3" w:rsidRPr="0026239D" w:rsidRDefault="00D02BA3" w:rsidP="00D02BA3">
      <w:pPr>
        <w:pStyle w:val="a3"/>
        <w:jc w:val="both"/>
        <w:rPr>
          <w:b/>
        </w:rPr>
      </w:pPr>
      <w:r>
        <w:rPr>
          <w:b/>
        </w:rPr>
        <w:t xml:space="preserve">                                        ученика  3 </w:t>
      </w:r>
      <w:r w:rsidRPr="0026239D">
        <w:rPr>
          <w:b/>
        </w:rPr>
        <w:t xml:space="preserve">  класса  М</w:t>
      </w:r>
      <w:r>
        <w:rPr>
          <w:b/>
        </w:rPr>
        <w:t xml:space="preserve">БОО </w:t>
      </w:r>
      <w:proofErr w:type="spellStart"/>
      <w:r>
        <w:rPr>
          <w:b/>
        </w:rPr>
        <w:t>Старомайнская</w:t>
      </w:r>
      <w:proofErr w:type="spellEnd"/>
      <w:r>
        <w:rPr>
          <w:b/>
        </w:rPr>
        <w:t xml:space="preserve"> СШ</w:t>
      </w:r>
      <w:r w:rsidRPr="0026239D">
        <w:rPr>
          <w:b/>
        </w:rPr>
        <w:t xml:space="preserve"> №1,</w:t>
      </w:r>
    </w:p>
    <w:p w:rsidR="00D02BA3" w:rsidRPr="0026239D" w:rsidRDefault="00D02BA3" w:rsidP="00D02BA3">
      <w:pPr>
        <w:pStyle w:val="a3"/>
        <w:jc w:val="both"/>
        <w:rPr>
          <w:b/>
        </w:rPr>
      </w:pPr>
      <w:r>
        <w:rPr>
          <w:b/>
        </w:rPr>
        <w:t xml:space="preserve">                                  Иванова Ивана Ивановича,28.07.2010</w:t>
      </w:r>
      <w:r w:rsidRPr="0026239D">
        <w:rPr>
          <w:b/>
        </w:rPr>
        <w:t xml:space="preserve"> года рождения,</w:t>
      </w:r>
    </w:p>
    <w:p w:rsidR="00D02BA3" w:rsidRPr="0026239D" w:rsidRDefault="00D02BA3" w:rsidP="00D02BA3">
      <w:pPr>
        <w:pStyle w:val="a3"/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 w:rsidRPr="0026239D">
        <w:rPr>
          <w:b/>
        </w:rPr>
        <w:t>проживающего</w:t>
      </w:r>
      <w:proofErr w:type="gramEnd"/>
      <w:r w:rsidRPr="0026239D">
        <w:rPr>
          <w:b/>
        </w:rPr>
        <w:t xml:space="preserve"> по адресу: р.</w:t>
      </w:r>
      <w:r>
        <w:rPr>
          <w:b/>
        </w:rPr>
        <w:t xml:space="preserve">п. Старая Майна, ул. </w:t>
      </w:r>
      <w:proofErr w:type="spellStart"/>
      <w:r>
        <w:rPr>
          <w:b/>
        </w:rPr>
        <w:t>Краснопресненская</w:t>
      </w:r>
      <w:proofErr w:type="gramStart"/>
      <w:r>
        <w:rPr>
          <w:b/>
        </w:rPr>
        <w:t>,д</w:t>
      </w:r>
      <w:proofErr w:type="spellEnd"/>
      <w:proofErr w:type="gramEnd"/>
      <w:r>
        <w:rPr>
          <w:b/>
        </w:rPr>
        <w:t xml:space="preserve"> 132</w:t>
      </w:r>
    </w:p>
    <w:p w:rsidR="00D02BA3" w:rsidRPr="00B62C71" w:rsidRDefault="00D02BA3" w:rsidP="00D02BA3">
      <w:pPr>
        <w:pStyle w:val="a3"/>
        <w:tabs>
          <w:tab w:val="left" w:pos="4085"/>
        </w:tabs>
        <w:jc w:val="both"/>
      </w:pPr>
      <w:r>
        <w:tab/>
      </w:r>
    </w:p>
    <w:p w:rsidR="00D02BA3" w:rsidRPr="00B62C71" w:rsidRDefault="00D02BA3" w:rsidP="00D02BA3">
      <w:pPr>
        <w:pStyle w:val="a3"/>
        <w:jc w:val="both"/>
      </w:pPr>
      <w:bookmarkStart w:id="0" w:name="_Hlk527485998"/>
      <w:r>
        <w:t xml:space="preserve">      Иванов Иван </w:t>
      </w:r>
      <w:r w:rsidRPr="00B62C71">
        <w:t xml:space="preserve"> поступил  в 1 класс общеобразовательной школы</w:t>
      </w:r>
      <w:r>
        <w:t xml:space="preserve"> 1 сентября 2017</w:t>
      </w:r>
      <w:r w:rsidRPr="00B62C71">
        <w:t xml:space="preserve"> года.</w:t>
      </w:r>
    </w:p>
    <w:p w:rsidR="00D02BA3" w:rsidRDefault="00D02BA3" w:rsidP="00D02BA3">
      <w:pPr>
        <w:pStyle w:val="a3"/>
        <w:jc w:val="both"/>
      </w:pPr>
      <w:r w:rsidRPr="00B62C71">
        <w:t xml:space="preserve"> Группа здоровья — первая. Физкультурная группа — осно</w:t>
      </w:r>
      <w:r>
        <w:t>вная. Уровень развития — средний</w:t>
      </w:r>
      <w:r w:rsidRPr="00B62C71">
        <w:t xml:space="preserve">. До школы </w:t>
      </w:r>
      <w:r>
        <w:t xml:space="preserve">мальчик </w:t>
      </w:r>
      <w:r w:rsidRPr="00B62C71">
        <w:t xml:space="preserve"> посещал МДОУ детский сад </w:t>
      </w:r>
      <w:r>
        <w:t xml:space="preserve"> № 5</w:t>
      </w:r>
      <w:r w:rsidRPr="00B62C71">
        <w:t>.</w:t>
      </w:r>
    </w:p>
    <w:p w:rsidR="00D02BA3" w:rsidRPr="00B62C71" w:rsidRDefault="00D02BA3" w:rsidP="00D02BA3">
      <w:pPr>
        <w:pStyle w:val="a3"/>
        <w:jc w:val="both"/>
      </w:pPr>
      <w:r>
        <w:t xml:space="preserve">        </w:t>
      </w:r>
      <w:r w:rsidRPr="00B62C71">
        <w:t xml:space="preserve"> Воспитывается в полной</w:t>
      </w:r>
      <w:r>
        <w:t xml:space="preserve">  семье:   мать- Иванова И.И, отчим- Иванов И.И.  Семья многодетная</w:t>
      </w:r>
      <w:proofErr w:type="gramStart"/>
      <w:r>
        <w:t xml:space="preserve"> ,</w:t>
      </w:r>
      <w:proofErr w:type="gramEnd"/>
      <w:r>
        <w:t xml:space="preserve"> воспитываются еще 3 детей: Ярослав -6 л, Матвей -3г, Дмитрий -2 г.</w:t>
      </w:r>
    </w:p>
    <w:bookmarkEnd w:id="0"/>
    <w:p w:rsidR="00D02BA3" w:rsidRPr="003112D9" w:rsidRDefault="00D02BA3" w:rsidP="00D0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занимаются воспитанием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Ивана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мере возможности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посещают родительские собрания.</w:t>
      </w:r>
      <w:r w:rsidRPr="003112D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1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Взаимоотношения в семье добрые, доверительные. Дети растут </w:t>
      </w:r>
      <w:proofErr w:type="gramStart"/>
      <w:r w:rsidRPr="00311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дружными</w:t>
      </w:r>
      <w:proofErr w:type="gramEnd"/>
      <w:r w:rsidRPr="00311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всегда готовыми прийти на помощь друг другу. </w:t>
      </w: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мальчика 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имеются все школьные принадлежности, одежда по сезону, школьная форма, сменная обувь. Мальчик имеет всё необходимое к урокам. Пропусков уроков без уважительной причины не было.  Внешний вид у школьника опрятный.</w:t>
      </w: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сформированы умения и навыки, необходимые для усвоения учебного материала.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2BA3" w:rsidRPr="00664947" w:rsidRDefault="00D02BA3" w:rsidP="00D0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 испытывает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небольшие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 при овладении программным матер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иалом, обнаруживает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сформированные 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умения и навыки, среднюю успеваемость по предметам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Познавательные интересы в учебной сфере сформированы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полно. Мальчик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активное участие в ходе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2BA3" w:rsidRDefault="00D02BA3" w:rsidP="00D0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классе </w:t>
      </w:r>
      <w:proofErr w:type="gramStart"/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внимателен</w:t>
      </w:r>
      <w:proofErr w:type="gramEnd"/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отвлекается.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Прочность запоминания словесного 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хорошем уровне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апом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инструкцию к заданию. Воспроизведение учебной информации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полное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Хорошо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даётся заучивание стихотворений, правил, алгоритмов работы. Самостоятельно примен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изученный материал на уроке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Звуковая сторона речи: звукопроизношение в норме, темп речи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быстрый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торопливый.</w:t>
      </w:r>
    </w:p>
    <w:p w:rsidR="00D02BA3" w:rsidRDefault="00D02BA3" w:rsidP="00D0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по прослушанному тексту отвечает на вопросы,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составить распространённое предложение, осуществить последовательный точный пересказ. </w:t>
      </w:r>
    </w:p>
    <w:p w:rsidR="00D02BA3" w:rsidRDefault="00D02BA3" w:rsidP="00D0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Работоспособность хорошая.</w:t>
      </w:r>
    </w:p>
    <w:p w:rsidR="00D02BA3" w:rsidRPr="00664947" w:rsidRDefault="00D02BA3" w:rsidP="00D0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   подвижен, 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замечания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реагирует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поведения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перемене, в столовой   всего  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2BA3" w:rsidRPr="006A3F1E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письме под диктовку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мало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C6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разборчиво, с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ловарные слова запоминает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математики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выполняет все математические действия, решает задачи. Чтение целыми словами,</w:t>
      </w:r>
      <w:r w:rsidRPr="006A3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вопросы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тексту 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развёрнутый ответ. Хорошо  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ывает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</w:t>
      </w:r>
      <w:proofErr w:type="gramStart"/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заучива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самоконтроля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самостоятельности в учебной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хороший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домашнее задание выполняет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аккуратно и грамотно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02BA3" w:rsidRPr="0001577A" w:rsidRDefault="00D02BA3" w:rsidP="00D0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Александр  активно  посещает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секции</w:t>
      </w:r>
      <w:r w:rsidRPr="00015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Легкая атлетика»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577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Мини-ф</w:t>
      </w:r>
      <w:r w:rsidRPr="0001577A">
        <w:rPr>
          <w:rFonts w:ascii="Times New Roman" w:eastAsia="Times New Roman" w:hAnsi="Times New Roman" w:cs="Times New Roman"/>
          <w:color w:val="000000"/>
          <w:sz w:val="24"/>
          <w:szCs w:val="24"/>
        </w:rPr>
        <w:t>утбол»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Беспричинных пропусков уроков нет. Взаимоотношения  с одноклассниками положительные. Александр активно участвует в классных и школьных мероприятиях.</w:t>
      </w: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22..11. 2019г</w:t>
      </w: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02BA3" w:rsidRDefault="00D02BA3" w:rsidP="00D0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Старомайнская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 _____________  / _______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</w:p>
    <w:p w:rsidR="00D02BA3" w:rsidRPr="006A45F1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D02BA3" w:rsidRPr="00664947" w:rsidRDefault="00D02BA3" w:rsidP="00D02B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</w:t>
      </w:r>
      <w:proofErr w:type="gramStart"/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6A4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</w:p>
    <w:p w:rsidR="00D02BA3" w:rsidRDefault="00D02BA3" w:rsidP="00D02BA3">
      <w:pPr>
        <w:jc w:val="both"/>
      </w:pPr>
    </w:p>
    <w:p w:rsidR="004852B9" w:rsidRDefault="004852B9"/>
    <w:sectPr w:rsidR="0048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2BA3"/>
    <w:rsid w:val="004852B9"/>
    <w:rsid w:val="00D0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2019-12-17T08:43:00Z</dcterms:created>
  <dcterms:modified xsi:type="dcterms:W3CDTF">2019-12-17T08:43:00Z</dcterms:modified>
</cp:coreProperties>
</file>